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  <w:r w:rsidR="007C57BA">
        <w:rPr>
          <w:color w:val="00B0F0"/>
          <w:sz w:val="28"/>
          <w:szCs w:val="28"/>
        </w:rPr>
        <w:t>: CIT Cyber Defense</w:t>
      </w:r>
    </w:p>
    <w:p w:rsidR="00781EF8" w:rsidRDefault="00781EF8" w:rsidP="00426F1D">
      <w:pPr>
        <w:rPr>
          <w:sz w:val="24"/>
          <w:szCs w:val="24"/>
        </w:rPr>
      </w:pPr>
    </w:p>
    <w:p w:rsidR="00426F1D" w:rsidRDefault="0071709C" w:rsidP="00426F1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26F1D">
        <w:rPr>
          <w:sz w:val="24"/>
          <w:szCs w:val="24"/>
        </w:rPr>
        <w:t>.</w:t>
      </w:r>
      <w:r w:rsidR="00B9668A">
        <w:rPr>
          <w:sz w:val="24"/>
          <w:szCs w:val="24"/>
        </w:rPr>
        <w:t xml:space="preserve"> Have a conversation with the student about the connection between their degree choice and ultimate career choice.</w:t>
      </w:r>
    </w:p>
    <w:p w:rsidR="00426F1D" w:rsidRDefault="0071709C" w:rsidP="00426F1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26F1D">
        <w:rPr>
          <w:sz w:val="24"/>
          <w:szCs w:val="24"/>
        </w:rPr>
        <w:t>.</w:t>
      </w:r>
      <w:r w:rsidR="00B9668A">
        <w:rPr>
          <w:sz w:val="24"/>
          <w:szCs w:val="24"/>
        </w:rPr>
        <w:t xml:space="preserve"> Help students understand </w:t>
      </w:r>
      <w:r w:rsidR="004C34DB">
        <w:rPr>
          <w:sz w:val="24"/>
          <w:szCs w:val="24"/>
        </w:rPr>
        <w:t>resources to support student success available through Nashville State.</w:t>
      </w:r>
    </w:p>
    <w:p w:rsidR="00426F1D" w:rsidRDefault="00D27B1C" w:rsidP="00426F1D">
      <w:pPr>
        <w:rPr>
          <w:sz w:val="24"/>
          <w:szCs w:val="24"/>
        </w:rPr>
      </w:pPr>
      <w:hyperlink r:id="rId5" w:history="1">
        <w:r w:rsidR="004C34DB" w:rsidRPr="007D3AA3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C34DB">
        <w:rPr>
          <w:sz w:val="24"/>
          <w:szCs w:val="24"/>
        </w:rPr>
        <w:t xml:space="preserve"> </w:t>
      </w:r>
    </w:p>
    <w:p w:rsidR="00426F1D" w:rsidRDefault="0071709C" w:rsidP="00426F1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26F1D">
        <w:rPr>
          <w:sz w:val="24"/>
          <w:szCs w:val="24"/>
        </w:rPr>
        <w:t>.</w:t>
      </w:r>
      <w:r w:rsidR="004C34DB">
        <w:rPr>
          <w:sz w:val="24"/>
          <w:szCs w:val="24"/>
        </w:rPr>
        <w:t xml:space="preserve"> 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6F1D" w:rsidRDefault="0071709C" w:rsidP="00426F1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26F1D">
        <w:rPr>
          <w:sz w:val="24"/>
          <w:szCs w:val="24"/>
        </w:rPr>
        <w:t>.</w:t>
      </w:r>
      <w:r w:rsidR="004C34DB">
        <w:rPr>
          <w:sz w:val="24"/>
          <w:szCs w:val="24"/>
        </w:rPr>
        <w:t xml:space="preserve"> Have a conversation with the student about how their educational experience at NSCC has contributed to their personal growth.  </w:t>
      </w:r>
    </w:p>
    <w:p w:rsidR="00426F1D" w:rsidRDefault="0071709C" w:rsidP="00426F1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26F1D">
        <w:rPr>
          <w:sz w:val="24"/>
          <w:szCs w:val="24"/>
        </w:rPr>
        <w:t>.</w:t>
      </w:r>
      <w:r w:rsidR="004C34DB">
        <w:rPr>
          <w:sz w:val="24"/>
          <w:szCs w:val="24"/>
        </w:rPr>
        <w:t xml:space="preserve"> Make sure they a</w:t>
      </w:r>
      <w:r w:rsidR="007C57BA">
        <w:rPr>
          <w:sz w:val="24"/>
          <w:szCs w:val="24"/>
        </w:rPr>
        <w:t xml:space="preserve">re aware of the Advising Sheets and Career Outcomes </w:t>
      </w:r>
      <w:r w:rsidR="004C34DB">
        <w:rPr>
          <w:sz w:val="24"/>
          <w:szCs w:val="24"/>
        </w:rPr>
        <w:t>tool</w:t>
      </w:r>
      <w:r w:rsidR="007C57BA">
        <w:rPr>
          <w:sz w:val="24"/>
          <w:szCs w:val="24"/>
        </w:rPr>
        <w:t>s</w:t>
      </w:r>
      <w:r w:rsidR="004C34DB">
        <w:rPr>
          <w:sz w:val="24"/>
          <w:szCs w:val="24"/>
        </w:rPr>
        <w:t xml:space="preserve">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D27B1C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292661"/>
    <w:rsid w:val="00426F1D"/>
    <w:rsid w:val="004C34DB"/>
    <w:rsid w:val="005C241E"/>
    <w:rsid w:val="0071709C"/>
    <w:rsid w:val="00781EF8"/>
    <w:rsid w:val="007C57BA"/>
    <w:rsid w:val="00B9668A"/>
    <w:rsid w:val="00D2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4DB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4</cp:revision>
  <dcterms:created xsi:type="dcterms:W3CDTF">2017-05-30T15:39:00Z</dcterms:created>
  <dcterms:modified xsi:type="dcterms:W3CDTF">2017-06-22T19:53:00Z</dcterms:modified>
</cp:coreProperties>
</file>