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61" w:rsidRDefault="00426F1D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  <w:r w:rsidR="00C737A4">
        <w:rPr>
          <w:color w:val="00B0F0"/>
          <w:sz w:val="28"/>
          <w:szCs w:val="28"/>
        </w:rPr>
        <w:t>: Hospitality and Tourism Management, AAS</w:t>
      </w:r>
    </w:p>
    <w:p w:rsidR="00781EF8" w:rsidRDefault="00781EF8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9668A">
        <w:rPr>
          <w:sz w:val="24"/>
          <w:szCs w:val="24"/>
        </w:rPr>
        <w:t xml:space="preserve"> Have a conversation with the student about the connection between their degree choice and ultimate career choice.</w:t>
      </w:r>
    </w:p>
    <w:p w:rsidR="00426F1D" w:rsidRDefault="008462C2" w:rsidP="00426F1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26F1D">
        <w:rPr>
          <w:sz w:val="24"/>
          <w:szCs w:val="24"/>
        </w:rPr>
        <w:t>.</w:t>
      </w:r>
      <w:r w:rsidR="00B9668A">
        <w:rPr>
          <w:sz w:val="24"/>
          <w:szCs w:val="24"/>
        </w:rPr>
        <w:t xml:space="preserve"> Help students understand </w:t>
      </w:r>
      <w:r w:rsidR="004C34DB">
        <w:rPr>
          <w:sz w:val="24"/>
          <w:szCs w:val="24"/>
        </w:rPr>
        <w:t>resources to support student success available through Nashville State.</w:t>
      </w:r>
    </w:p>
    <w:p w:rsidR="00426F1D" w:rsidRDefault="001E7F8E" w:rsidP="00426F1D">
      <w:pPr>
        <w:rPr>
          <w:sz w:val="24"/>
          <w:szCs w:val="24"/>
        </w:rPr>
      </w:pPr>
      <w:hyperlink r:id="rId5" w:history="1">
        <w:r w:rsidR="004C34DB" w:rsidRPr="007D3AA3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4C34DB">
        <w:rPr>
          <w:sz w:val="24"/>
          <w:szCs w:val="24"/>
        </w:rPr>
        <w:t xml:space="preserve"> </w:t>
      </w:r>
    </w:p>
    <w:p w:rsidR="00426F1D" w:rsidRDefault="008462C2" w:rsidP="00426F1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426F1D" w:rsidRDefault="008462C2" w:rsidP="00426F1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Have a conversation with the student about how their educational experience at NSCC has contributed to their personal growth.  </w:t>
      </w:r>
    </w:p>
    <w:p w:rsidR="00426F1D" w:rsidRDefault="008462C2" w:rsidP="00426F1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26F1D">
        <w:rPr>
          <w:sz w:val="24"/>
          <w:szCs w:val="24"/>
        </w:rPr>
        <w:t>.</w:t>
      </w:r>
      <w:r w:rsidR="004C34DB">
        <w:rPr>
          <w:sz w:val="24"/>
          <w:szCs w:val="24"/>
        </w:rPr>
        <w:t xml:space="preserve"> Make sure they a</w:t>
      </w:r>
      <w:r w:rsidR="007C57BA">
        <w:rPr>
          <w:sz w:val="24"/>
          <w:szCs w:val="24"/>
        </w:rPr>
        <w:t xml:space="preserve">re aware of the Advising Sheets and Career Outcomes </w:t>
      </w:r>
      <w:r w:rsidR="004C34DB">
        <w:rPr>
          <w:sz w:val="24"/>
          <w:szCs w:val="24"/>
        </w:rPr>
        <w:t>tool</w:t>
      </w:r>
      <w:r w:rsidR="007C57BA">
        <w:rPr>
          <w:sz w:val="24"/>
          <w:szCs w:val="24"/>
        </w:rPr>
        <w:t>s</w:t>
      </w:r>
      <w:r w:rsidR="004C34DB">
        <w:rPr>
          <w:sz w:val="24"/>
          <w:szCs w:val="24"/>
        </w:rPr>
        <w:t xml:space="preserve">. You can email them any of the tools during or after the advisement session. </w:t>
      </w:r>
    </w:p>
    <w:p w:rsidR="00426F1D" w:rsidRDefault="00426F1D" w:rsidP="00426F1D">
      <w:pPr>
        <w:rPr>
          <w:sz w:val="24"/>
          <w:szCs w:val="24"/>
        </w:rPr>
      </w:pPr>
      <w:bookmarkStart w:id="0" w:name="_GoBack"/>
      <w:bookmarkEnd w:id="0"/>
    </w:p>
    <w:p w:rsidR="00426F1D" w:rsidRDefault="00426F1D" w:rsidP="00426F1D">
      <w:pPr>
        <w:rPr>
          <w:sz w:val="24"/>
          <w:szCs w:val="24"/>
        </w:rPr>
      </w:pPr>
    </w:p>
    <w:p w:rsidR="00426F1D" w:rsidRDefault="00426F1D" w:rsidP="00426F1D">
      <w:pPr>
        <w:rPr>
          <w:sz w:val="24"/>
          <w:szCs w:val="24"/>
        </w:rPr>
      </w:pPr>
    </w:p>
    <w:p w:rsidR="00426F1D" w:rsidRPr="00426F1D" w:rsidRDefault="00426F1D" w:rsidP="00426F1D">
      <w:pPr>
        <w:rPr>
          <w:sz w:val="24"/>
          <w:szCs w:val="24"/>
        </w:rPr>
      </w:pPr>
    </w:p>
    <w:sectPr w:rsidR="00426F1D" w:rsidRPr="00426F1D" w:rsidSect="001E7F8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1E7F8E"/>
    <w:rsid w:val="00292661"/>
    <w:rsid w:val="00426F1D"/>
    <w:rsid w:val="004C34DB"/>
    <w:rsid w:val="005C241E"/>
    <w:rsid w:val="00781EF8"/>
    <w:rsid w:val="007C57BA"/>
    <w:rsid w:val="008462C2"/>
    <w:rsid w:val="00B9668A"/>
    <w:rsid w:val="00C737A4"/>
    <w:rsid w:val="00D8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4DB"/>
    <w:rPr>
      <w:color w:val="A8BF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4</cp:revision>
  <dcterms:created xsi:type="dcterms:W3CDTF">2017-05-30T16:03:00Z</dcterms:created>
  <dcterms:modified xsi:type="dcterms:W3CDTF">2017-07-12T18:00:00Z</dcterms:modified>
</cp:coreProperties>
</file>