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E64" w:rsidRDefault="002B5E64" w:rsidP="006C499A">
      <w:pPr>
        <w:pStyle w:val="Heading1"/>
      </w:pPr>
    </w:p>
    <w:p w:rsidR="006C499A" w:rsidRDefault="000E0BB7" w:rsidP="006C499A">
      <w:pPr>
        <w:pStyle w:val="Heading1"/>
      </w:pPr>
      <w:r>
        <w:t xml:space="preserve">Update Your D2L Courses </w:t>
      </w:r>
      <w:proofErr w:type="gramStart"/>
      <w:r>
        <w:t>After</w:t>
      </w:r>
      <w:proofErr w:type="gramEnd"/>
      <w:r>
        <w:t xml:space="preserve"> the Upgrade</w:t>
      </w:r>
    </w:p>
    <w:p w:rsidR="00CE75AC" w:rsidRDefault="00CE75AC" w:rsidP="00CE75AC">
      <w:pPr>
        <w:pStyle w:val="Heading2"/>
      </w:pPr>
      <w:r>
        <w:t>Locate Resources</w:t>
      </w:r>
    </w:p>
    <w:p w:rsidR="00C878A7" w:rsidRDefault="007116F7" w:rsidP="007116F7">
      <w:pPr>
        <w:pStyle w:val="ListParagraph"/>
        <w:numPr>
          <w:ilvl w:val="0"/>
          <w:numId w:val="37"/>
        </w:numPr>
      </w:pPr>
      <w:r>
        <w:t>Faculty resources are listed in the Faculty Support Services Widget</w:t>
      </w:r>
      <w:r w:rsidR="001C4242">
        <w:t xml:space="preserve"> inside D2L</w:t>
      </w:r>
      <w:r>
        <w:t>.</w:t>
      </w:r>
    </w:p>
    <w:p w:rsidR="007116F7" w:rsidRDefault="007116F7" w:rsidP="007116F7">
      <w:pPr>
        <w:pStyle w:val="ListParagraph"/>
        <w:numPr>
          <w:ilvl w:val="0"/>
          <w:numId w:val="37"/>
        </w:numPr>
      </w:pPr>
      <w:r>
        <w:t>Student resources are available thr</w:t>
      </w:r>
      <w:r w:rsidR="0002159E">
        <w:t>ough Help</w:t>
      </w:r>
      <w:r w:rsidR="001C4242">
        <w:t xml:space="preserve"> on the navigation bar in D2L.</w:t>
      </w:r>
    </w:p>
    <w:p w:rsidR="00E24081" w:rsidRDefault="00E24081" w:rsidP="007116F7">
      <w:pPr>
        <w:pStyle w:val="ListParagraph"/>
        <w:numPr>
          <w:ilvl w:val="0"/>
          <w:numId w:val="37"/>
        </w:numPr>
      </w:pPr>
      <w:r>
        <w:t xml:space="preserve">Faculty have </w:t>
      </w:r>
      <w:proofErr w:type="spellStart"/>
      <w:r>
        <w:t>banner_student</w:t>
      </w:r>
      <w:proofErr w:type="spellEnd"/>
      <w:r>
        <w:t xml:space="preserve"> access to an online D2L shell titled “Help and Training Videos.”</w:t>
      </w:r>
    </w:p>
    <w:p w:rsidR="000E0BB7" w:rsidRDefault="000E0BB7" w:rsidP="007116F7">
      <w:pPr>
        <w:pStyle w:val="ListParagraph"/>
        <w:numPr>
          <w:ilvl w:val="0"/>
          <w:numId w:val="37"/>
        </w:numPr>
      </w:pPr>
      <w:r>
        <w:t xml:space="preserve">Quick Guides are available on the D2L Guides page at </w:t>
      </w:r>
      <w:hyperlink r:id="rId7" w:history="1">
        <w:r w:rsidR="00864FCD" w:rsidRPr="0006255D">
          <w:rPr>
            <w:rStyle w:val="Hyperlink"/>
          </w:rPr>
          <w:t>http://ww2.nscc.edu/lyle_l</w:t>
        </w:r>
      </w:hyperlink>
      <w:r>
        <w:t>.</w:t>
      </w:r>
    </w:p>
    <w:p w:rsidR="00864FCD" w:rsidRDefault="00864FCD" w:rsidP="00864FCD">
      <w:pPr>
        <w:pStyle w:val="Heading2"/>
      </w:pPr>
      <w:r>
        <w:t>Check the Navigation Bar</w:t>
      </w:r>
    </w:p>
    <w:p w:rsidR="00864FCD" w:rsidRDefault="00864FCD" w:rsidP="00864FCD">
      <w:pPr>
        <w:pStyle w:val="ListParagraph"/>
        <w:numPr>
          <w:ilvl w:val="0"/>
          <w:numId w:val="50"/>
        </w:numPr>
      </w:pPr>
      <w:r>
        <w:t xml:space="preserve">Check to ensure that the new navigation bar is displayed in your course. </w:t>
      </w:r>
      <w:r w:rsidR="00260341">
        <w:br/>
      </w:r>
      <w:r>
        <w:br/>
      </w:r>
      <w:r>
        <w:rPr>
          <w:noProof/>
        </w:rPr>
        <w:drawing>
          <wp:inline distT="0" distB="0" distL="0" distR="0" wp14:anchorId="5978983F" wp14:editId="7E488D7D">
            <wp:extent cx="5822950" cy="779282"/>
            <wp:effectExtent l="0" t="0" r="635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09635" cy="790883"/>
                    </a:xfrm>
                    <a:prstGeom prst="rect">
                      <a:avLst/>
                    </a:prstGeom>
                  </pic:spPr>
                </pic:pic>
              </a:graphicData>
            </a:graphic>
          </wp:inline>
        </w:drawing>
      </w:r>
      <w:r w:rsidR="00E003DA">
        <w:br/>
      </w:r>
    </w:p>
    <w:p w:rsidR="00E003DA" w:rsidRDefault="00864FCD" w:rsidP="00E003DA">
      <w:pPr>
        <w:pStyle w:val="ListParagraph"/>
        <w:numPr>
          <w:ilvl w:val="0"/>
          <w:numId w:val="50"/>
        </w:numPr>
      </w:pPr>
      <w:r>
        <w:t xml:space="preserve">If not, to change to the new view, click on </w:t>
      </w:r>
      <w:r w:rsidR="00E003DA">
        <w:t xml:space="preserve">the gear icon immediately below “My Home.” </w:t>
      </w:r>
      <w:r w:rsidR="00E003DA">
        <w:br/>
      </w:r>
      <w:r w:rsidR="00E003DA">
        <w:br/>
      </w:r>
      <w:r w:rsidR="00E003DA">
        <w:rPr>
          <w:noProof/>
        </w:rPr>
        <w:drawing>
          <wp:inline distT="0" distB="0" distL="0" distR="0" wp14:anchorId="16E5179D" wp14:editId="6DC7998E">
            <wp:extent cx="2800350" cy="142693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800001" cy="1426752"/>
                    </a:xfrm>
                    <a:prstGeom prst="rect">
                      <a:avLst/>
                    </a:prstGeom>
                  </pic:spPr>
                </pic:pic>
              </a:graphicData>
            </a:graphic>
          </wp:inline>
        </w:drawing>
      </w:r>
      <w:r w:rsidR="00E003DA">
        <w:br/>
      </w:r>
    </w:p>
    <w:p w:rsidR="00260341" w:rsidRDefault="00E003DA" w:rsidP="00260341">
      <w:pPr>
        <w:pStyle w:val="ListParagraph"/>
        <w:numPr>
          <w:ilvl w:val="0"/>
          <w:numId w:val="50"/>
        </w:numPr>
      </w:pPr>
      <w:r>
        <w:t xml:space="preserve">Select NSCC V10 Course </w:t>
      </w:r>
      <w:proofErr w:type="spellStart"/>
      <w:r>
        <w:t>NavSlim</w:t>
      </w:r>
      <w:proofErr w:type="spellEnd"/>
      <w:r>
        <w:t xml:space="preserve"> from the list. Click on Apply.</w:t>
      </w:r>
      <w:r w:rsidR="000E270A">
        <w:t xml:space="preserve"> Please delete any old navigation bars that have a trash can icon next to the name.</w:t>
      </w:r>
      <w:bookmarkStart w:id="0" w:name="_GoBack"/>
      <w:bookmarkEnd w:id="0"/>
      <w:r>
        <w:br/>
      </w:r>
      <w:r>
        <w:rPr>
          <w:noProof/>
        </w:rPr>
        <w:drawing>
          <wp:inline distT="0" distB="0" distL="0" distR="0" wp14:anchorId="1A3716D6" wp14:editId="4988335A">
            <wp:extent cx="2425825" cy="130181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25825" cy="1301817"/>
                    </a:xfrm>
                    <a:prstGeom prst="rect">
                      <a:avLst/>
                    </a:prstGeom>
                  </pic:spPr>
                </pic:pic>
              </a:graphicData>
            </a:graphic>
          </wp:inline>
        </w:drawing>
      </w:r>
      <w:r>
        <w:br/>
      </w:r>
      <w:r>
        <w:br/>
        <w:t xml:space="preserve">NOTE: If you need to add items to the navigation bar, go to </w:t>
      </w:r>
      <w:hyperlink r:id="rId11" w:history="1">
        <w:r w:rsidRPr="0006255D">
          <w:rPr>
            <w:rStyle w:val="Hyperlink"/>
          </w:rPr>
          <w:t>http://ww2.nscc.edu/lyle_l</w:t>
        </w:r>
      </w:hyperlink>
      <w:r>
        <w:t xml:space="preserve"> and select D2L Guides. Scroll down to the Navigation section. Handouts are available to add system links (links that you do not have to create) and for custom links (links that you create linking to a file or URL.)</w:t>
      </w:r>
    </w:p>
    <w:p w:rsidR="00FA022D" w:rsidRDefault="008E1EDD" w:rsidP="00FA022D">
      <w:pPr>
        <w:pStyle w:val="Heading2"/>
      </w:pPr>
      <w:r>
        <w:lastRenderedPageBreak/>
        <w:t>Upload a Syllabus</w:t>
      </w:r>
    </w:p>
    <w:p w:rsidR="00816C9D" w:rsidRPr="00816C9D" w:rsidRDefault="00816C9D" w:rsidP="00816C9D">
      <w:pPr>
        <w:pStyle w:val="Heading3"/>
      </w:pPr>
      <w:r>
        <w:t xml:space="preserve">Create a New </w:t>
      </w:r>
      <w:r w:rsidR="00A04180">
        <w:t>Module</w:t>
      </w:r>
    </w:p>
    <w:p w:rsidR="00816C9D" w:rsidRPr="00816C9D" w:rsidRDefault="00816C9D" w:rsidP="00816C9D">
      <w:pPr>
        <w:pStyle w:val="ListParagraph"/>
      </w:pPr>
      <w:r w:rsidRPr="00816C9D">
        <w:t xml:space="preserve">Choose Content from the navigation bar. </w:t>
      </w:r>
    </w:p>
    <w:p w:rsidR="00816C9D" w:rsidRPr="00816C9D" w:rsidRDefault="00816C9D" w:rsidP="009478F1">
      <w:pPr>
        <w:pStyle w:val="ListParagraph"/>
      </w:pPr>
      <w:r w:rsidRPr="00816C9D">
        <w:t xml:space="preserve">Create a new Module if one does not exist. You must create a module before you can add a topic to the content. To create a module, </w:t>
      </w:r>
      <w:r w:rsidR="00BF4F27">
        <w:t>c</w:t>
      </w:r>
      <w:r w:rsidRPr="00816C9D">
        <w:t xml:space="preserve">lick on "Add a module" in the left pane under Table of Contents unless a module already exists. If the module has already been created, click on the name of the module. </w:t>
      </w:r>
    </w:p>
    <w:p w:rsidR="008E1EDD" w:rsidRDefault="00816C9D" w:rsidP="00260341">
      <w:pPr>
        <w:pStyle w:val="ListParagraph"/>
      </w:pPr>
      <w:r w:rsidRPr="00816C9D">
        <w:t xml:space="preserve">Type the module name. Enter to create the module. </w:t>
      </w:r>
    </w:p>
    <w:p w:rsidR="008E1EDD" w:rsidRDefault="008E1EDD" w:rsidP="008E1EDD">
      <w:pPr>
        <w:pStyle w:val="Heading3"/>
      </w:pPr>
      <w:r>
        <w:t>Upload a Word or PDF Syllabus</w:t>
      </w:r>
    </w:p>
    <w:p w:rsidR="008E1EDD" w:rsidRDefault="008E1EDD" w:rsidP="008E1EDD">
      <w:r>
        <w:t xml:space="preserve">NOTE: If you have active links in your syllabus that students need to follow, see the next section titled “Upload a Word or PDF Syllabus </w:t>
      </w:r>
      <w:proofErr w:type="gramStart"/>
      <w:r>
        <w:t>With</w:t>
      </w:r>
      <w:proofErr w:type="gramEnd"/>
      <w:r>
        <w:t xml:space="preserve"> Links.”</w:t>
      </w:r>
    </w:p>
    <w:p w:rsidR="008E1EDD" w:rsidRDefault="008E1EDD" w:rsidP="008E1EDD"/>
    <w:p w:rsidR="008E1EDD" w:rsidRDefault="008E1EDD" w:rsidP="008E1EDD">
      <w:pPr>
        <w:pStyle w:val="ListParagraph"/>
      </w:pPr>
      <w:r>
        <w:t xml:space="preserve">Click on Content then click the "New" button. </w:t>
      </w:r>
    </w:p>
    <w:p w:rsidR="008E1EDD" w:rsidRDefault="008E1EDD" w:rsidP="008E1EDD">
      <w:pPr>
        <w:pStyle w:val="ListParagraph"/>
      </w:pPr>
      <w:r>
        <w:t xml:space="preserve">Select "Upload files." </w:t>
      </w:r>
    </w:p>
    <w:p w:rsidR="008E1EDD" w:rsidRDefault="008E1EDD" w:rsidP="008E1EDD">
      <w:pPr>
        <w:pStyle w:val="ListParagraph"/>
      </w:pPr>
      <w:r>
        <w:t xml:space="preserve">Choose where the files will be uploaded from: My Computer or Course Offering Files. </w:t>
      </w:r>
    </w:p>
    <w:p w:rsidR="008E1EDD" w:rsidRDefault="008E1EDD" w:rsidP="008E1EDD">
      <w:pPr>
        <w:pStyle w:val="ListParagraph"/>
      </w:pPr>
      <w:r>
        <w:t xml:space="preserve">Click on Upload. </w:t>
      </w:r>
    </w:p>
    <w:p w:rsidR="008E1EDD" w:rsidRDefault="008E1EDD" w:rsidP="008E1EDD">
      <w:pPr>
        <w:pStyle w:val="ListParagraph"/>
      </w:pPr>
      <w:r>
        <w:t xml:space="preserve">Upload the file and click on Open. </w:t>
      </w:r>
    </w:p>
    <w:p w:rsidR="000A52E3" w:rsidRDefault="008E1EDD" w:rsidP="000A52E3">
      <w:pPr>
        <w:pStyle w:val="ListParagraph"/>
      </w:pPr>
      <w:r>
        <w:t xml:space="preserve">Click on Done. To view the file, click on Content then click the link. </w:t>
      </w:r>
      <w:r w:rsidR="000A52E3">
        <w:br/>
        <w:t>OR</w:t>
      </w:r>
    </w:p>
    <w:p w:rsidR="008E1EDD" w:rsidRDefault="008E1EDD" w:rsidP="000A52E3">
      <w:pPr>
        <w:pStyle w:val="ListParagraph"/>
      </w:pPr>
      <w:r>
        <w:t>Drag and Drop a File to Content</w:t>
      </w:r>
    </w:p>
    <w:p w:rsidR="008E1EDD" w:rsidRDefault="008E1EDD" w:rsidP="008E1EDD">
      <w:pPr>
        <w:pStyle w:val="ListParagraph"/>
      </w:pPr>
      <w:r>
        <w:t xml:space="preserve">Click on Content and create or select a module from the left navigation. </w:t>
      </w:r>
    </w:p>
    <w:p w:rsidR="008E1EDD" w:rsidRDefault="008E1EDD" w:rsidP="008E1EDD">
      <w:pPr>
        <w:pStyle w:val="ListParagraph"/>
      </w:pPr>
      <w:r>
        <w:t xml:space="preserve">If your browser supports drag and drop, you will see a specialized drop area. </w:t>
      </w:r>
    </w:p>
    <w:p w:rsidR="008E1EDD" w:rsidRDefault="008E1EDD" w:rsidP="008E1EDD">
      <w:pPr>
        <w:pStyle w:val="ListParagraph"/>
      </w:pPr>
      <w:r>
        <w:t xml:space="preserve">Locate and select the files on your computer. </w:t>
      </w:r>
    </w:p>
    <w:p w:rsidR="008E1EDD" w:rsidRDefault="008E1EDD" w:rsidP="008E1EDD">
      <w:pPr>
        <w:pStyle w:val="ListParagraph"/>
      </w:pPr>
      <w:r>
        <w:t>Drag one or more files to the specialized drop space.</w:t>
      </w:r>
    </w:p>
    <w:p w:rsidR="008E1EDD" w:rsidRDefault="008E1EDD" w:rsidP="008E1EDD">
      <w:pPr>
        <w:pStyle w:val="ListParagraph"/>
        <w:numPr>
          <w:ilvl w:val="0"/>
          <w:numId w:val="7"/>
        </w:numPr>
      </w:pPr>
      <w:r>
        <w:t>Browse to locate the file.</w:t>
      </w:r>
    </w:p>
    <w:p w:rsidR="008E1EDD" w:rsidRDefault="008E1EDD" w:rsidP="008E1EDD">
      <w:pPr>
        <w:pStyle w:val="ListParagraph"/>
        <w:numPr>
          <w:ilvl w:val="0"/>
          <w:numId w:val="7"/>
        </w:numPr>
      </w:pPr>
      <w:r>
        <w:t>Save.</w:t>
      </w:r>
    </w:p>
    <w:p w:rsidR="008E1EDD" w:rsidRDefault="008E1EDD" w:rsidP="008E1EDD">
      <w:pPr>
        <w:pStyle w:val="ListParagraph"/>
        <w:numPr>
          <w:ilvl w:val="0"/>
          <w:numId w:val="7"/>
        </w:numPr>
      </w:pPr>
      <w:r>
        <w:t>Click on Content and click the link to check to see if the file displays as expected.</w:t>
      </w:r>
    </w:p>
    <w:p w:rsidR="008E1EDD" w:rsidRDefault="000A52E3" w:rsidP="000A52E3">
      <w:pPr>
        <w:pStyle w:val="Heading3"/>
      </w:pPr>
      <w:r>
        <w:t xml:space="preserve">Upload a Word or PDF Syllabus </w:t>
      </w:r>
      <w:proofErr w:type="gramStart"/>
      <w:r>
        <w:t>With</w:t>
      </w:r>
      <w:proofErr w:type="gramEnd"/>
      <w:r>
        <w:t xml:space="preserve"> Links</w:t>
      </w:r>
    </w:p>
    <w:p w:rsidR="000A52E3" w:rsidRDefault="00ED4666" w:rsidP="00ED4666">
      <w:pPr>
        <w:pStyle w:val="ListParagraph"/>
        <w:numPr>
          <w:ilvl w:val="0"/>
          <w:numId w:val="39"/>
        </w:numPr>
      </w:pPr>
      <w:r>
        <w:t>Click on Edit Course.</w:t>
      </w:r>
    </w:p>
    <w:p w:rsidR="00ED4666" w:rsidRDefault="00ED4666" w:rsidP="00ED4666">
      <w:pPr>
        <w:pStyle w:val="ListParagraph"/>
        <w:numPr>
          <w:ilvl w:val="0"/>
          <w:numId w:val="39"/>
        </w:numPr>
      </w:pPr>
      <w:r>
        <w:t>Select Manage Files.</w:t>
      </w:r>
    </w:p>
    <w:p w:rsidR="00ED4666" w:rsidRDefault="00ED4666" w:rsidP="00ED4666">
      <w:pPr>
        <w:pStyle w:val="ListParagraph"/>
        <w:numPr>
          <w:ilvl w:val="0"/>
          <w:numId w:val="39"/>
        </w:numPr>
      </w:pPr>
      <w:r>
        <w:t>Click the Upload button and upload and save your syllabus to Manage Files area.</w:t>
      </w:r>
    </w:p>
    <w:p w:rsidR="00ED4666" w:rsidRDefault="00ED4666" w:rsidP="00ED4666">
      <w:pPr>
        <w:pStyle w:val="ListParagraph"/>
        <w:numPr>
          <w:ilvl w:val="0"/>
          <w:numId w:val="39"/>
        </w:numPr>
      </w:pPr>
      <w:r>
        <w:t>Click on Content</w:t>
      </w:r>
    </w:p>
    <w:p w:rsidR="00ED4666" w:rsidRDefault="00ED4666" w:rsidP="00ED4666">
      <w:pPr>
        <w:pStyle w:val="ListParagraph"/>
        <w:numPr>
          <w:ilvl w:val="0"/>
          <w:numId w:val="39"/>
        </w:numPr>
      </w:pPr>
      <w:r>
        <w:t>Create a Module, if needed.</w:t>
      </w:r>
    </w:p>
    <w:p w:rsidR="00ED4666" w:rsidRDefault="00ED4666" w:rsidP="00ED4666">
      <w:pPr>
        <w:pStyle w:val="ListParagraph"/>
        <w:numPr>
          <w:ilvl w:val="0"/>
          <w:numId w:val="39"/>
        </w:numPr>
      </w:pPr>
      <w:r>
        <w:t>Click the New Button and choose Create a File.</w:t>
      </w:r>
    </w:p>
    <w:p w:rsidR="00ED4666" w:rsidRDefault="00ED4666" w:rsidP="002D19BE">
      <w:pPr>
        <w:pStyle w:val="ListParagraph"/>
        <w:numPr>
          <w:ilvl w:val="0"/>
          <w:numId w:val="39"/>
        </w:numPr>
      </w:pPr>
      <w:r>
        <w:t>Type the title.</w:t>
      </w:r>
    </w:p>
    <w:p w:rsidR="00ED4666" w:rsidRDefault="00762C0F" w:rsidP="00ED4666">
      <w:pPr>
        <w:pStyle w:val="ListParagraph"/>
        <w:numPr>
          <w:ilvl w:val="0"/>
          <w:numId w:val="39"/>
        </w:numPr>
      </w:pPr>
      <w:r>
        <w:t>Select a Template, if desire</w:t>
      </w:r>
      <w:r w:rsidR="002D19BE">
        <w:t>d</w:t>
      </w:r>
      <w:r w:rsidR="000672B0">
        <w:t>.</w:t>
      </w:r>
      <w:r>
        <w:t xml:space="preserve"> </w:t>
      </w:r>
      <w:r w:rsidR="002D19BE">
        <w:t>Publish. Then click the arrow next to the title and choose Edit HTML.</w:t>
      </w:r>
    </w:p>
    <w:p w:rsidR="002D19BE" w:rsidRDefault="002D19BE" w:rsidP="00ED4666">
      <w:pPr>
        <w:pStyle w:val="ListParagraph"/>
        <w:numPr>
          <w:ilvl w:val="0"/>
          <w:numId w:val="39"/>
        </w:numPr>
      </w:pPr>
      <w:r>
        <w:t>Click on Insert Quick Link.</w:t>
      </w:r>
    </w:p>
    <w:p w:rsidR="00937388" w:rsidRDefault="00937388" w:rsidP="00ED4666">
      <w:pPr>
        <w:pStyle w:val="ListParagraph"/>
        <w:numPr>
          <w:ilvl w:val="0"/>
          <w:numId w:val="39"/>
        </w:numPr>
      </w:pPr>
      <w:r>
        <w:t>Click the arrow to the far right of Course File.</w:t>
      </w:r>
    </w:p>
    <w:p w:rsidR="002D19BE" w:rsidRDefault="00937388" w:rsidP="00ED4666">
      <w:pPr>
        <w:pStyle w:val="ListParagraph"/>
        <w:numPr>
          <w:ilvl w:val="0"/>
          <w:numId w:val="39"/>
        </w:numPr>
      </w:pPr>
      <w:r>
        <w:t xml:space="preserve">Locate the Word or PDF File and click the icon to the far right of the file. This open a dialog box where you will key the words that will display as linked text. Choose </w:t>
      </w:r>
      <w:r w:rsidR="0049253B">
        <w:t>Same Frame. Click on Insert.</w:t>
      </w:r>
    </w:p>
    <w:p w:rsidR="00937388" w:rsidRDefault="009822BF" w:rsidP="002404CA">
      <w:pPr>
        <w:pStyle w:val="ListParagraph"/>
        <w:numPr>
          <w:ilvl w:val="0"/>
          <w:numId w:val="39"/>
        </w:numPr>
      </w:pPr>
      <w:r>
        <w:t>Click on Update.</w:t>
      </w:r>
    </w:p>
    <w:p w:rsidR="00ED4666" w:rsidRDefault="000672B0" w:rsidP="000672B0">
      <w:pPr>
        <w:pStyle w:val="Heading2"/>
      </w:pPr>
      <w:r>
        <w:lastRenderedPageBreak/>
        <w:t>Update Start, Due, and End Dates</w:t>
      </w:r>
    </w:p>
    <w:p w:rsidR="000672B0" w:rsidRDefault="000672B0" w:rsidP="0049105A">
      <w:pPr>
        <w:pStyle w:val="ListParagraph"/>
        <w:numPr>
          <w:ilvl w:val="0"/>
          <w:numId w:val="40"/>
        </w:numPr>
      </w:pPr>
      <w:r>
        <w:t xml:space="preserve">Check your dates by going to </w:t>
      </w:r>
      <w:r w:rsidR="0049105A">
        <w:t>each tool or by going to Content if the dates are linked from the content area.</w:t>
      </w:r>
    </w:p>
    <w:p w:rsidR="0049105A" w:rsidRDefault="0049105A" w:rsidP="0049105A">
      <w:pPr>
        <w:pStyle w:val="ListParagraph"/>
        <w:numPr>
          <w:ilvl w:val="0"/>
          <w:numId w:val="40"/>
        </w:numPr>
      </w:pPr>
      <w:r>
        <w:t>From Content, click on Table of Contents.</w:t>
      </w:r>
    </w:p>
    <w:p w:rsidR="00CC110A" w:rsidRDefault="0049105A" w:rsidP="00CC110A">
      <w:pPr>
        <w:pStyle w:val="ListParagraph"/>
        <w:numPr>
          <w:ilvl w:val="0"/>
          <w:numId w:val="40"/>
        </w:numPr>
      </w:pPr>
      <w:r>
        <w:t xml:space="preserve">Click on any dates that are displayed, then change the dates. </w:t>
      </w:r>
    </w:p>
    <w:p w:rsidR="000672B0" w:rsidRDefault="003946EF" w:rsidP="003946EF">
      <w:pPr>
        <w:pStyle w:val="Heading2"/>
      </w:pPr>
      <w:r>
        <w:t>Check Navigation</w:t>
      </w:r>
      <w:r w:rsidR="004A021A">
        <w:t xml:space="preserve"> and Links</w:t>
      </w:r>
    </w:p>
    <w:p w:rsidR="000672B0" w:rsidRDefault="003946EF" w:rsidP="003946EF">
      <w:pPr>
        <w:pStyle w:val="ListParagraph"/>
        <w:numPr>
          <w:ilvl w:val="0"/>
          <w:numId w:val="41"/>
        </w:numPr>
      </w:pPr>
      <w:r>
        <w:t>Go to Content.</w:t>
      </w:r>
    </w:p>
    <w:p w:rsidR="003946EF" w:rsidRDefault="003946EF" w:rsidP="003946EF">
      <w:pPr>
        <w:pStyle w:val="ListParagraph"/>
        <w:numPr>
          <w:ilvl w:val="0"/>
          <w:numId w:val="41"/>
        </w:numPr>
      </w:pPr>
      <w:r>
        <w:t xml:space="preserve">Click on each </w:t>
      </w:r>
      <w:r w:rsidR="004A021A">
        <w:t xml:space="preserve">item </w:t>
      </w:r>
      <w:r>
        <w:t>from the content page.</w:t>
      </w:r>
    </w:p>
    <w:p w:rsidR="004A021A" w:rsidRDefault="003946EF" w:rsidP="003946EF">
      <w:pPr>
        <w:pStyle w:val="ListParagraph"/>
        <w:numPr>
          <w:ilvl w:val="0"/>
          <w:numId w:val="41"/>
        </w:numPr>
      </w:pPr>
      <w:r>
        <w:t>When other pages open, click on each link to make sure it opens in a way that does not get student</w:t>
      </w:r>
      <w:r w:rsidR="004A021A">
        <w:t>s</w:t>
      </w:r>
      <w:r>
        <w:t xml:space="preserve"> lost in navigation.</w:t>
      </w:r>
    </w:p>
    <w:p w:rsidR="003946EF" w:rsidRDefault="004A021A" w:rsidP="003946EF">
      <w:pPr>
        <w:pStyle w:val="ListParagraph"/>
        <w:numPr>
          <w:ilvl w:val="0"/>
          <w:numId w:val="41"/>
        </w:numPr>
      </w:pPr>
      <w:r>
        <w:t>Check the links to ensure they are not broken. Broken links from the Content page are indicated by “Broken” as the title.</w:t>
      </w:r>
      <w:r w:rsidR="003946EF">
        <w:br/>
        <w:t>NOTE: It appears that all links from Content open in a new tab or window. It is also recommended that you open any links from pages you create in a new window.</w:t>
      </w:r>
    </w:p>
    <w:p w:rsidR="003946EF" w:rsidRDefault="003946EF" w:rsidP="003946EF">
      <w:pPr>
        <w:pStyle w:val="Heading2"/>
      </w:pPr>
      <w:r>
        <w:t>Check the Default Setting for Tracking</w:t>
      </w:r>
    </w:p>
    <w:p w:rsidR="003946EF" w:rsidRDefault="003946EF" w:rsidP="003946EF">
      <w:r>
        <w:t xml:space="preserve">Tracking allows students to see if they have completed a content item by automatically placing a check mark by completed items or by allowing students to manually check when the item has been completed. </w:t>
      </w:r>
    </w:p>
    <w:p w:rsidR="003946EF" w:rsidRDefault="003946EF" w:rsidP="003946EF">
      <w:pPr>
        <w:pStyle w:val="Heading3"/>
      </w:pPr>
      <w:r>
        <w:t>Set Tracking Globally</w:t>
      </w:r>
    </w:p>
    <w:p w:rsidR="003946EF" w:rsidRDefault="003946EF" w:rsidP="003946EF">
      <w:pPr>
        <w:pStyle w:val="ListParagraph"/>
        <w:numPr>
          <w:ilvl w:val="0"/>
          <w:numId w:val="43"/>
        </w:numPr>
      </w:pPr>
      <w:r>
        <w:t>Go to Content.</w:t>
      </w:r>
    </w:p>
    <w:p w:rsidR="003946EF" w:rsidRDefault="003946EF" w:rsidP="003946EF">
      <w:pPr>
        <w:pStyle w:val="ListParagraph"/>
        <w:numPr>
          <w:ilvl w:val="0"/>
          <w:numId w:val="43"/>
        </w:numPr>
      </w:pPr>
      <w:r>
        <w:t>Click on Table of Contents.</w:t>
      </w:r>
    </w:p>
    <w:p w:rsidR="003946EF" w:rsidRDefault="003946EF" w:rsidP="003946EF">
      <w:pPr>
        <w:pStyle w:val="ListParagraph"/>
        <w:numPr>
          <w:ilvl w:val="0"/>
          <w:numId w:val="43"/>
        </w:numPr>
      </w:pPr>
      <w:r>
        <w:t>At the top of the screen, click the arrow next to Table of Contents and click on Set All Completion.</w:t>
      </w:r>
    </w:p>
    <w:p w:rsidR="003946EF" w:rsidRDefault="003946EF" w:rsidP="003946EF">
      <w:pPr>
        <w:pStyle w:val="ListParagraph"/>
        <w:numPr>
          <w:ilvl w:val="0"/>
          <w:numId w:val="43"/>
        </w:numPr>
      </w:pPr>
      <w:r>
        <w:t>Choose one of the three options.</w:t>
      </w:r>
    </w:p>
    <w:p w:rsidR="003946EF" w:rsidRDefault="003946EF" w:rsidP="003946EF">
      <w:pPr>
        <w:pStyle w:val="ListParagraph"/>
        <w:numPr>
          <w:ilvl w:val="0"/>
          <w:numId w:val="43"/>
        </w:numPr>
      </w:pPr>
      <w:r>
        <w:t>Click on Update.</w:t>
      </w:r>
    </w:p>
    <w:p w:rsidR="003946EF" w:rsidRDefault="003946EF" w:rsidP="003946EF">
      <w:pPr>
        <w:pStyle w:val="Heading3"/>
      </w:pPr>
      <w:r>
        <w:t>Set Tracking for a Module</w:t>
      </w:r>
    </w:p>
    <w:p w:rsidR="003946EF" w:rsidRDefault="003946EF" w:rsidP="003946EF">
      <w:pPr>
        <w:pStyle w:val="ListParagraph"/>
        <w:numPr>
          <w:ilvl w:val="0"/>
          <w:numId w:val="45"/>
        </w:numPr>
      </w:pPr>
      <w:r>
        <w:t>Click on the module title at the left to display the module.</w:t>
      </w:r>
    </w:p>
    <w:p w:rsidR="003946EF" w:rsidRDefault="0053624D" w:rsidP="003946EF">
      <w:pPr>
        <w:pStyle w:val="ListParagraph"/>
        <w:numPr>
          <w:ilvl w:val="0"/>
          <w:numId w:val="45"/>
        </w:numPr>
      </w:pPr>
      <w:r>
        <w:t>At the top of the screen next to the module title, click the arrow. Click on Set all Completion.</w:t>
      </w:r>
    </w:p>
    <w:p w:rsidR="0053624D" w:rsidRDefault="0053624D" w:rsidP="003946EF">
      <w:pPr>
        <w:pStyle w:val="ListParagraph"/>
        <w:numPr>
          <w:ilvl w:val="0"/>
          <w:numId w:val="45"/>
        </w:numPr>
      </w:pPr>
      <w:r>
        <w:t>Choose one of the three options.</w:t>
      </w:r>
    </w:p>
    <w:p w:rsidR="002404CA" w:rsidRDefault="0053624D" w:rsidP="002404CA">
      <w:pPr>
        <w:pStyle w:val="ListParagraph"/>
        <w:numPr>
          <w:ilvl w:val="0"/>
          <w:numId w:val="45"/>
        </w:numPr>
      </w:pPr>
      <w:r>
        <w:t>Click on Update.</w:t>
      </w:r>
    </w:p>
    <w:p w:rsidR="0053624D" w:rsidRDefault="0053624D" w:rsidP="0053624D">
      <w:pPr>
        <w:pStyle w:val="Heading3"/>
      </w:pPr>
      <w:r>
        <w:t>Set Tracking for a Topic</w:t>
      </w:r>
    </w:p>
    <w:p w:rsidR="0053624D" w:rsidRDefault="0053624D" w:rsidP="0053624D">
      <w:pPr>
        <w:pStyle w:val="ListParagraph"/>
        <w:numPr>
          <w:ilvl w:val="0"/>
          <w:numId w:val="46"/>
        </w:numPr>
      </w:pPr>
      <w:r>
        <w:t>Click the arrow next to the topic name.</w:t>
      </w:r>
    </w:p>
    <w:p w:rsidR="0053624D" w:rsidRDefault="0053624D" w:rsidP="0053624D">
      <w:pPr>
        <w:pStyle w:val="ListParagraph"/>
        <w:numPr>
          <w:ilvl w:val="0"/>
          <w:numId w:val="46"/>
        </w:numPr>
      </w:pPr>
      <w:r>
        <w:t>Choose Edit Properties in Place.</w:t>
      </w:r>
    </w:p>
    <w:p w:rsidR="0053624D" w:rsidRDefault="0053624D" w:rsidP="0053624D">
      <w:pPr>
        <w:pStyle w:val="ListParagraph"/>
        <w:numPr>
          <w:ilvl w:val="0"/>
          <w:numId w:val="46"/>
        </w:numPr>
      </w:pPr>
      <w:r>
        <w:t>Select one of the three options.</w:t>
      </w:r>
    </w:p>
    <w:p w:rsidR="00260341" w:rsidRDefault="00260341" w:rsidP="00260341"/>
    <w:p w:rsidR="00260341" w:rsidRDefault="00260341" w:rsidP="00260341"/>
    <w:p w:rsidR="0053624D" w:rsidRDefault="004A021A" w:rsidP="004A021A">
      <w:pPr>
        <w:pStyle w:val="Heading2"/>
      </w:pPr>
      <w:r>
        <w:lastRenderedPageBreak/>
        <w:t>Select Items from Class Progress to Display for the Instructor</w:t>
      </w:r>
    </w:p>
    <w:p w:rsidR="00DA37CF" w:rsidRDefault="00DA37CF" w:rsidP="00DA37CF">
      <w:r>
        <w:t>To access Class Progress and select progress indicators,</w:t>
      </w:r>
    </w:p>
    <w:p w:rsidR="00DA37CF" w:rsidRDefault="00DA37CF" w:rsidP="00DA37CF">
      <w:pPr>
        <w:pStyle w:val="ListParagraph"/>
      </w:pPr>
      <w:r>
        <w:t xml:space="preserve">From the Course Tools menu, select User Progress. </w:t>
      </w:r>
    </w:p>
    <w:p w:rsidR="00DA37CF" w:rsidRDefault="00DA37CF" w:rsidP="00DA37CF">
      <w:pPr>
        <w:pStyle w:val="ListParagraph"/>
      </w:pPr>
      <w:r>
        <w:t xml:space="preserve">Click on Settings and select the desired items--four indicators can be displayed. </w:t>
      </w:r>
    </w:p>
    <w:p w:rsidR="00DA37CF" w:rsidRDefault="00DA37CF" w:rsidP="00DA37CF">
      <w:pPr>
        <w:pStyle w:val="ListParagraph"/>
      </w:pPr>
      <w:r>
        <w:t xml:space="preserve">Click on Save and Close. </w:t>
      </w:r>
    </w:p>
    <w:p w:rsidR="00DA37CF" w:rsidRDefault="00DA37CF" w:rsidP="00DA37CF"/>
    <w:p w:rsidR="00DA37CF" w:rsidRDefault="00DA37CF" w:rsidP="00DA37CF">
      <w:r>
        <w:t>To change progress indicators,</w:t>
      </w:r>
    </w:p>
    <w:p w:rsidR="00DA37CF" w:rsidRDefault="00DA37CF" w:rsidP="00DA37CF">
      <w:pPr>
        <w:pStyle w:val="ListParagraph"/>
      </w:pPr>
      <w:r>
        <w:t xml:space="preserve">From the Course Tools menu, select User Progress. </w:t>
      </w:r>
    </w:p>
    <w:p w:rsidR="00DA37CF" w:rsidRDefault="00DA37CF" w:rsidP="00DA37CF">
      <w:pPr>
        <w:pStyle w:val="ListParagraph"/>
      </w:pPr>
      <w:r>
        <w:t xml:space="preserve">Click on Settings. </w:t>
      </w:r>
    </w:p>
    <w:p w:rsidR="00DA37CF" w:rsidRDefault="00DA37CF" w:rsidP="00DA37CF">
      <w:pPr>
        <w:pStyle w:val="ListParagraph"/>
      </w:pPr>
      <w:r>
        <w:t xml:space="preserve">Click the Action menu for the item to be changed. </w:t>
      </w:r>
    </w:p>
    <w:p w:rsidR="00DA37CF" w:rsidRDefault="00DA37CF" w:rsidP="00DA37CF">
      <w:pPr>
        <w:pStyle w:val="ListParagraph"/>
      </w:pPr>
      <w:r>
        <w:t>Click on Replace.</w:t>
      </w:r>
    </w:p>
    <w:p w:rsidR="00DA37CF" w:rsidRDefault="00DA37CF" w:rsidP="00DA37CF">
      <w:pPr>
        <w:pStyle w:val="ListParagraph"/>
      </w:pPr>
      <w:r>
        <w:t>Click on Save and Close.</w:t>
      </w:r>
    </w:p>
    <w:p w:rsidR="00BC13FD" w:rsidRDefault="00BC13FD" w:rsidP="00BC13FD">
      <w:pPr>
        <w:pStyle w:val="Heading2"/>
      </w:pPr>
      <w:r>
        <w:t>Select Items from User Progress to Display for Students</w:t>
      </w:r>
    </w:p>
    <w:p w:rsidR="00BC13FD" w:rsidRDefault="00DA37CF" w:rsidP="00DA37CF">
      <w:pPr>
        <w:pStyle w:val="ListParagraph"/>
        <w:numPr>
          <w:ilvl w:val="0"/>
          <w:numId w:val="48"/>
        </w:numPr>
      </w:pPr>
      <w:r>
        <w:t>From the Course Tools group on the navigation bar, select User Progress.</w:t>
      </w:r>
    </w:p>
    <w:p w:rsidR="00DA37CF" w:rsidRDefault="00DA37CF" w:rsidP="00DA37CF">
      <w:pPr>
        <w:pStyle w:val="ListParagraph"/>
        <w:numPr>
          <w:ilvl w:val="0"/>
          <w:numId w:val="48"/>
        </w:numPr>
      </w:pPr>
      <w:r>
        <w:t>Click on any one student’s name.</w:t>
      </w:r>
    </w:p>
    <w:p w:rsidR="00DA37CF" w:rsidRDefault="00DA37CF" w:rsidP="00DA37CF">
      <w:pPr>
        <w:pStyle w:val="ListParagraph"/>
        <w:numPr>
          <w:ilvl w:val="0"/>
          <w:numId w:val="48"/>
        </w:numPr>
      </w:pPr>
      <w:r>
        <w:t>Uncheck the items you do not want the students to see. For example, if you do not use Surveys, uncheck that item.</w:t>
      </w:r>
    </w:p>
    <w:p w:rsidR="00DA37CF" w:rsidRDefault="00DA37CF" w:rsidP="00DA37CF">
      <w:pPr>
        <w:pStyle w:val="ListParagraph"/>
        <w:numPr>
          <w:ilvl w:val="0"/>
          <w:numId w:val="48"/>
        </w:numPr>
      </w:pPr>
      <w:r>
        <w:t>Below the list of items, set indicators for students who are on track, some concerns, and at risk.</w:t>
      </w:r>
    </w:p>
    <w:p w:rsidR="00DA37CF" w:rsidRDefault="00DA37CF" w:rsidP="00DA37CF">
      <w:pPr>
        <w:pStyle w:val="ListParagraph"/>
        <w:numPr>
          <w:ilvl w:val="0"/>
          <w:numId w:val="48"/>
        </w:numPr>
      </w:pPr>
      <w:r>
        <w:t>Click on Save and Close.</w:t>
      </w:r>
      <w:r>
        <w:br/>
      </w:r>
      <w:r>
        <w:rPr>
          <w:b/>
          <w:bCs/>
        </w:rPr>
        <w:t>NOTE</w:t>
      </w:r>
      <w:r>
        <w:t>: AFTER the start date and BEFORE the close date for a course, the selected items will display; otherwise, you will see only Login History.</w:t>
      </w:r>
    </w:p>
    <w:p w:rsidR="00DA37CF" w:rsidRDefault="00DA37CF" w:rsidP="00DA37CF">
      <w:pPr>
        <w:pStyle w:val="Heading2"/>
      </w:pPr>
      <w:r>
        <w:t>Update Get Help and User Progress</w:t>
      </w:r>
    </w:p>
    <w:p w:rsidR="00A15637" w:rsidRDefault="00A15637" w:rsidP="00A15637">
      <w:r>
        <w:t>If you use the Get Help and User Progress in the Getting Started module for your course, the files are available for download as follows:</w:t>
      </w:r>
    </w:p>
    <w:p w:rsidR="00DA37CF" w:rsidRDefault="00A15637" w:rsidP="00DA37CF">
      <w:pPr>
        <w:pStyle w:val="ListParagraph"/>
        <w:numPr>
          <w:ilvl w:val="0"/>
          <w:numId w:val="49"/>
        </w:numPr>
      </w:pPr>
      <w:r>
        <w:t xml:space="preserve">Go to </w:t>
      </w:r>
      <w:hyperlink r:id="rId12" w:history="1">
        <w:r w:rsidRPr="0006255D">
          <w:rPr>
            <w:rStyle w:val="Hyperlink"/>
          </w:rPr>
          <w:t>http://ww2.nscc.edu/lyle_l</w:t>
        </w:r>
      </w:hyperlink>
      <w:r>
        <w:t xml:space="preserve"> and click on D2L Q&amp;A.</w:t>
      </w:r>
    </w:p>
    <w:p w:rsidR="00A15637" w:rsidRPr="00A15637" w:rsidRDefault="00A15637" w:rsidP="00DA37CF">
      <w:pPr>
        <w:pStyle w:val="ListParagraph"/>
        <w:numPr>
          <w:ilvl w:val="0"/>
          <w:numId w:val="49"/>
        </w:numPr>
      </w:pPr>
      <w:r>
        <w:t>Locate the fourth item titled “</w:t>
      </w:r>
      <w:r>
        <w:rPr>
          <w:rFonts w:cs="Arial"/>
        </w:rPr>
        <w:t>Where can I find the ‘Get Help’ and ‘Check User Progress’ pages to add to my course?”</w:t>
      </w:r>
    </w:p>
    <w:p w:rsidR="00A15637" w:rsidRPr="00A15637" w:rsidRDefault="00A15637" w:rsidP="00DA37CF">
      <w:pPr>
        <w:pStyle w:val="ListParagraph"/>
        <w:numPr>
          <w:ilvl w:val="0"/>
          <w:numId w:val="49"/>
        </w:numPr>
      </w:pPr>
      <w:r>
        <w:rPr>
          <w:rFonts w:cs="Arial"/>
        </w:rPr>
        <w:t>Download the files to your computer by right-clicking on each one and choosing “Save Target as.”</w:t>
      </w:r>
    </w:p>
    <w:p w:rsidR="00A15637" w:rsidRPr="00A15637" w:rsidRDefault="00A15637" w:rsidP="00DA37CF">
      <w:pPr>
        <w:pStyle w:val="ListParagraph"/>
        <w:numPr>
          <w:ilvl w:val="0"/>
          <w:numId w:val="49"/>
        </w:numPr>
      </w:pPr>
      <w:r>
        <w:rPr>
          <w:rFonts w:cs="Arial"/>
        </w:rPr>
        <w:t>Go to your course and click on Edit Course and Manage Files. Upload the four files into the same folder.</w:t>
      </w:r>
    </w:p>
    <w:p w:rsidR="002404CA" w:rsidRPr="00864FCD" w:rsidRDefault="00A15637" w:rsidP="002404CA">
      <w:pPr>
        <w:pStyle w:val="ListParagraph"/>
        <w:numPr>
          <w:ilvl w:val="0"/>
          <w:numId w:val="49"/>
        </w:numPr>
      </w:pPr>
      <w:r>
        <w:rPr>
          <w:rFonts w:cs="Arial"/>
        </w:rPr>
        <w:t>Go to content and link to each of the html files.</w:t>
      </w:r>
    </w:p>
    <w:p w:rsidR="00864FCD" w:rsidRDefault="00864FCD" w:rsidP="00864FCD">
      <w:pPr>
        <w:pStyle w:val="Heading2"/>
      </w:pPr>
      <w:r>
        <w:t>Check Your Course for Specific D2L Instructions</w:t>
      </w:r>
    </w:p>
    <w:p w:rsidR="00864FCD" w:rsidRDefault="00864FCD" w:rsidP="00864FCD">
      <w:r>
        <w:t>If you have specific instructions for using D2L tools in your course, ensure that they have been updated to match the new interface.</w:t>
      </w:r>
    </w:p>
    <w:p w:rsidR="00864FCD" w:rsidRDefault="00864FCD" w:rsidP="00864FCD">
      <w:r>
        <w:t xml:space="preserve">NOTE: You may want to refer students to </w:t>
      </w:r>
      <w:proofErr w:type="gramStart"/>
      <w:r>
        <w:t>Help</w:t>
      </w:r>
      <w:proofErr w:type="gramEnd"/>
      <w:r>
        <w:t xml:space="preserve"> on the navigation bar. Those files will be updated when changes are made to D2L.</w:t>
      </w:r>
    </w:p>
    <w:sectPr w:rsidR="00864FCD" w:rsidSect="00EF7E22">
      <w:headerReference w:type="defaul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0B0" w:rsidRDefault="00CE30B0" w:rsidP="00E937A0">
      <w:r>
        <w:separator/>
      </w:r>
    </w:p>
  </w:endnote>
  <w:endnote w:type="continuationSeparator" w:id="0">
    <w:p w:rsidR="00CE30B0" w:rsidRDefault="00CE30B0" w:rsidP="00E93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0B0" w:rsidRDefault="00CE30B0" w:rsidP="00E937A0">
      <w:r>
        <w:separator/>
      </w:r>
    </w:p>
  </w:footnote>
  <w:footnote w:type="continuationSeparator" w:id="0">
    <w:p w:rsidR="00CE30B0" w:rsidRDefault="00CE30B0" w:rsidP="00E937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200748"/>
      <w:docPartObj>
        <w:docPartGallery w:val="Page Numbers (Top of Page)"/>
        <w:docPartUnique/>
      </w:docPartObj>
    </w:sdtPr>
    <w:sdtEndPr>
      <w:rPr>
        <w:noProof/>
      </w:rPr>
    </w:sdtEndPr>
    <w:sdtContent>
      <w:p w:rsidR="007116F7" w:rsidRDefault="007116F7">
        <w:pPr>
          <w:pStyle w:val="Header"/>
          <w:jc w:val="right"/>
        </w:pPr>
        <w:r>
          <w:fldChar w:fldCharType="begin"/>
        </w:r>
        <w:r>
          <w:instrText xml:space="preserve"> PAGE   \* MERGEFORMAT </w:instrText>
        </w:r>
        <w:r>
          <w:fldChar w:fldCharType="separate"/>
        </w:r>
        <w:r w:rsidR="000E270A">
          <w:rPr>
            <w:noProof/>
          </w:rPr>
          <w:t>2</w:t>
        </w:r>
        <w:r>
          <w:rPr>
            <w:noProof/>
          </w:rPr>
          <w:fldChar w:fldCharType="end"/>
        </w:r>
      </w:p>
    </w:sdtContent>
  </w:sdt>
  <w:p w:rsidR="007116F7" w:rsidRDefault="007116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918E018"/>
    <w:lvl w:ilvl="0">
      <w:start w:val="1"/>
      <w:numFmt w:val="bullet"/>
      <w:pStyle w:val="ListBullet"/>
      <w:lvlText w:val=""/>
      <w:lvlJc w:val="left"/>
      <w:pPr>
        <w:tabs>
          <w:tab w:val="num" w:pos="5940"/>
        </w:tabs>
        <w:ind w:left="5940" w:hanging="360"/>
      </w:pPr>
      <w:rPr>
        <w:rFonts w:ascii="Symbol" w:hAnsi="Symbol" w:hint="default"/>
      </w:rPr>
    </w:lvl>
  </w:abstractNum>
  <w:abstractNum w:abstractNumId="1">
    <w:nsid w:val="03980770"/>
    <w:multiLevelType w:val="hybridMultilevel"/>
    <w:tmpl w:val="2700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367E99"/>
    <w:multiLevelType w:val="hybridMultilevel"/>
    <w:tmpl w:val="F7E25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653212"/>
    <w:multiLevelType w:val="hybridMultilevel"/>
    <w:tmpl w:val="3D0E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CE7F61"/>
    <w:multiLevelType w:val="hybridMultilevel"/>
    <w:tmpl w:val="FD58E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FB20AF"/>
    <w:multiLevelType w:val="hybridMultilevel"/>
    <w:tmpl w:val="370C3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0D7224"/>
    <w:multiLevelType w:val="multilevel"/>
    <w:tmpl w:val="57827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DE4329"/>
    <w:multiLevelType w:val="hybridMultilevel"/>
    <w:tmpl w:val="99AC0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E10E7C"/>
    <w:multiLevelType w:val="multilevel"/>
    <w:tmpl w:val="BA2A5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196A48"/>
    <w:multiLevelType w:val="hybridMultilevel"/>
    <w:tmpl w:val="140C6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506D42"/>
    <w:multiLevelType w:val="hybridMultilevel"/>
    <w:tmpl w:val="B9488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E26889"/>
    <w:multiLevelType w:val="hybridMultilevel"/>
    <w:tmpl w:val="1A744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B46410"/>
    <w:multiLevelType w:val="hybridMultilevel"/>
    <w:tmpl w:val="20E8D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1D4EFC"/>
    <w:multiLevelType w:val="hybridMultilevel"/>
    <w:tmpl w:val="D1AEA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B53CDA"/>
    <w:multiLevelType w:val="hybridMultilevel"/>
    <w:tmpl w:val="52365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F729A7"/>
    <w:multiLevelType w:val="multilevel"/>
    <w:tmpl w:val="BA2A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F664413"/>
    <w:multiLevelType w:val="hybridMultilevel"/>
    <w:tmpl w:val="AC18A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CB2D0D"/>
    <w:multiLevelType w:val="hybridMultilevel"/>
    <w:tmpl w:val="18667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907C64"/>
    <w:multiLevelType w:val="hybridMultilevel"/>
    <w:tmpl w:val="A97A3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3C086C"/>
    <w:multiLevelType w:val="hybridMultilevel"/>
    <w:tmpl w:val="AB00B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DC4C43"/>
    <w:multiLevelType w:val="multilevel"/>
    <w:tmpl w:val="BA2A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9FE28F3"/>
    <w:multiLevelType w:val="hybridMultilevel"/>
    <w:tmpl w:val="5B7C1BBE"/>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2">
    <w:nsid w:val="2B3550EC"/>
    <w:multiLevelType w:val="hybridMultilevel"/>
    <w:tmpl w:val="8EA25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CB03E0"/>
    <w:multiLevelType w:val="hybridMultilevel"/>
    <w:tmpl w:val="A5B46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E018B7"/>
    <w:multiLevelType w:val="hybridMultilevel"/>
    <w:tmpl w:val="8F8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6B653F"/>
    <w:multiLevelType w:val="hybridMultilevel"/>
    <w:tmpl w:val="DD62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8E2A02"/>
    <w:multiLevelType w:val="hybridMultilevel"/>
    <w:tmpl w:val="B736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F21FF7"/>
    <w:multiLevelType w:val="hybridMultilevel"/>
    <w:tmpl w:val="E72663A2"/>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8">
    <w:nsid w:val="42114823"/>
    <w:multiLevelType w:val="hybridMultilevel"/>
    <w:tmpl w:val="3C223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D8359E"/>
    <w:multiLevelType w:val="hybridMultilevel"/>
    <w:tmpl w:val="634A7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6B71E7"/>
    <w:multiLevelType w:val="hybridMultilevel"/>
    <w:tmpl w:val="07107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860E71"/>
    <w:multiLevelType w:val="hybridMultilevel"/>
    <w:tmpl w:val="8182014A"/>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2">
    <w:nsid w:val="60740AAE"/>
    <w:multiLevelType w:val="hybridMultilevel"/>
    <w:tmpl w:val="E1E0F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4146DC"/>
    <w:multiLevelType w:val="hybridMultilevel"/>
    <w:tmpl w:val="6A7EF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371D1A"/>
    <w:multiLevelType w:val="hybridMultilevel"/>
    <w:tmpl w:val="3EEAE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BD38F6"/>
    <w:multiLevelType w:val="hybridMultilevel"/>
    <w:tmpl w:val="CFAEF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1D5C44"/>
    <w:multiLevelType w:val="hybridMultilevel"/>
    <w:tmpl w:val="DF24E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224321"/>
    <w:multiLevelType w:val="hybridMultilevel"/>
    <w:tmpl w:val="1F58E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AC153E"/>
    <w:multiLevelType w:val="hybridMultilevel"/>
    <w:tmpl w:val="30AA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527742"/>
    <w:multiLevelType w:val="hybridMultilevel"/>
    <w:tmpl w:val="00ECC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9B2468"/>
    <w:multiLevelType w:val="hybridMultilevel"/>
    <w:tmpl w:val="AD78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A529B6"/>
    <w:multiLevelType w:val="hybridMultilevel"/>
    <w:tmpl w:val="F0C8A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DE460C"/>
    <w:multiLevelType w:val="hybridMultilevel"/>
    <w:tmpl w:val="DB2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CD72C2"/>
    <w:multiLevelType w:val="hybridMultilevel"/>
    <w:tmpl w:val="B7BC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23770A"/>
    <w:multiLevelType w:val="hybridMultilevel"/>
    <w:tmpl w:val="7DA0C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D81725"/>
    <w:multiLevelType w:val="multilevel"/>
    <w:tmpl w:val="BA2A5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AC34F70"/>
    <w:multiLevelType w:val="hybridMultilevel"/>
    <w:tmpl w:val="8CDA0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051F1F"/>
    <w:multiLevelType w:val="hybridMultilevel"/>
    <w:tmpl w:val="5D200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6864FA"/>
    <w:multiLevelType w:val="multilevel"/>
    <w:tmpl w:val="2C04F5F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FBB7E73"/>
    <w:multiLevelType w:val="hybridMultilevel"/>
    <w:tmpl w:val="883C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39"/>
  </w:num>
  <w:num w:numId="4">
    <w:abstractNumId w:val="2"/>
  </w:num>
  <w:num w:numId="5">
    <w:abstractNumId w:val="30"/>
  </w:num>
  <w:num w:numId="6">
    <w:abstractNumId w:val="10"/>
  </w:num>
  <w:num w:numId="7">
    <w:abstractNumId w:val="17"/>
  </w:num>
  <w:num w:numId="8">
    <w:abstractNumId w:val="46"/>
  </w:num>
  <w:num w:numId="9">
    <w:abstractNumId w:val="7"/>
  </w:num>
  <w:num w:numId="10">
    <w:abstractNumId w:val="47"/>
  </w:num>
  <w:num w:numId="11">
    <w:abstractNumId w:val="18"/>
  </w:num>
  <w:num w:numId="12">
    <w:abstractNumId w:val="49"/>
  </w:num>
  <w:num w:numId="13">
    <w:abstractNumId w:val="1"/>
  </w:num>
  <w:num w:numId="14">
    <w:abstractNumId w:val="28"/>
  </w:num>
  <w:num w:numId="15">
    <w:abstractNumId w:val="36"/>
  </w:num>
  <w:num w:numId="16">
    <w:abstractNumId w:val="23"/>
  </w:num>
  <w:num w:numId="17">
    <w:abstractNumId w:val="9"/>
  </w:num>
  <w:num w:numId="18">
    <w:abstractNumId w:val="4"/>
  </w:num>
  <w:num w:numId="19">
    <w:abstractNumId w:val="38"/>
  </w:num>
  <w:num w:numId="20">
    <w:abstractNumId w:val="25"/>
  </w:num>
  <w:num w:numId="21">
    <w:abstractNumId w:val="43"/>
  </w:num>
  <w:num w:numId="22">
    <w:abstractNumId w:val="26"/>
  </w:num>
  <w:num w:numId="23">
    <w:abstractNumId w:val="29"/>
  </w:num>
  <w:num w:numId="24">
    <w:abstractNumId w:val="24"/>
  </w:num>
  <w:num w:numId="25">
    <w:abstractNumId w:val="33"/>
  </w:num>
  <w:num w:numId="26">
    <w:abstractNumId w:val="48"/>
  </w:num>
  <w:num w:numId="27">
    <w:abstractNumId w:val="16"/>
  </w:num>
  <w:num w:numId="28">
    <w:abstractNumId w:val="14"/>
  </w:num>
  <w:num w:numId="29">
    <w:abstractNumId w:val="37"/>
  </w:num>
  <w:num w:numId="30">
    <w:abstractNumId w:val="22"/>
  </w:num>
  <w:num w:numId="31">
    <w:abstractNumId w:val="44"/>
  </w:num>
  <w:num w:numId="32">
    <w:abstractNumId w:val="13"/>
  </w:num>
  <w:num w:numId="33">
    <w:abstractNumId w:val="8"/>
  </w:num>
  <w:num w:numId="34">
    <w:abstractNumId w:val="45"/>
  </w:num>
  <w:num w:numId="35">
    <w:abstractNumId w:val="0"/>
  </w:num>
  <w:num w:numId="36">
    <w:abstractNumId w:val="15"/>
  </w:num>
  <w:num w:numId="37">
    <w:abstractNumId w:val="20"/>
  </w:num>
  <w:num w:numId="38">
    <w:abstractNumId w:val="31"/>
  </w:num>
  <w:num w:numId="39">
    <w:abstractNumId w:val="42"/>
  </w:num>
  <w:num w:numId="40">
    <w:abstractNumId w:val="41"/>
  </w:num>
  <w:num w:numId="41">
    <w:abstractNumId w:val="11"/>
  </w:num>
  <w:num w:numId="42">
    <w:abstractNumId w:val="27"/>
  </w:num>
  <w:num w:numId="43">
    <w:abstractNumId w:val="34"/>
  </w:num>
  <w:num w:numId="44">
    <w:abstractNumId w:val="21"/>
  </w:num>
  <w:num w:numId="45">
    <w:abstractNumId w:val="32"/>
  </w:num>
  <w:num w:numId="46">
    <w:abstractNumId w:val="19"/>
  </w:num>
  <w:num w:numId="47">
    <w:abstractNumId w:val="40"/>
  </w:num>
  <w:num w:numId="48">
    <w:abstractNumId w:val="3"/>
  </w:num>
  <w:num w:numId="49">
    <w:abstractNumId w:val="35"/>
  </w:num>
  <w:num w:numId="50">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9A"/>
    <w:rsid w:val="0000262E"/>
    <w:rsid w:val="00007A2D"/>
    <w:rsid w:val="00010CC5"/>
    <w:rsid w:val="000128DF"/>
    <w:rsid w:val="000139B2"/>
    <w:rsid w:val="00014AA2"/>
    <w:rsid w:val="00015521"/>
    <w:rsid w:val="0002159E"/>
    <w:rsid w:val="00024AA2"/>
    <w:rsid w:val="00032BCF"/>
    <w:rsid w:val="00033223"/>
    <w:rsid w:val="00041641"/>
    <w:rsid w:val="00044A1C"/>
    <w:rsid w:val="00045B72"/>
    <w:rsid w:val="000465E6"/>
    <w:rsid w:val="000473F0"/>
    <w:rsid w:val="0005005C"/>
    <w:rsid w:val="00052CE4"/>
    <w:rsid w:val="0005533B"/>
    <w:rsid w:val="000558D8"/>
    <w:rsid w:val="00055F4E"/>
    <w:rsid w:val="00057E0A"/>
    <w:rsid w:val="00060CE8"/>
    <w:rsid w:val="00065964"/>
    <w:rsid w:val="000659A5"/>
    <w:rsid w:val="00065AF1"/>
    <w:rsid w:val="000666AF"/>
    <w:rsid w:val="000672B0"/>
    <w:rsid w:val="00070B2F"/>
    <w:rsid w:val="000721C0"/>
    <w:rsid w:val="000735BB"/>
    <w:rsid w:val="000809FD"/>
    <w:rsid w:val="00081C9A"/>
    <w:rsid w:val="000840B4"/>
    <w:rsid w:val="000906FA"/>
    <w:rsid w:val="00090A9A"/>
    <w:rsid w:val="00090CC2"/>
    <w:rsid w:val="00091706"/>
    <w:rsid w:val="00093824"/>
    <w:rsid w:val="00094CE4"/>
    <w:rsid w:val="00097A15"/>
    <w:rsid w:val="000A3B51"/>
    <w:rsid w:val="000A4E8E"/>
    <w:rsid w:val="000A52E3"/>
    <w:rsid w:val="000B052A"/>
    <w:rsid w:val="000B1726"/>
    <w:rsid w:val="000B1BA5"/>
    <w:rsid w:val="000B20D3"/>
    <w:rsid w:val="000B21C9"/>
    <w:rsid w:val="000B2AF4"/>
    <w:rsid w:val="000B3168"/>
    <w:rsid w:val="000B3728"/>
    <w:rsid w:val="000B4097"/>
    <w:rsid w:val="000C119C"/>
    <w:rsid w:val="000C37EB"/>
    <w:rsid w:val="000C45C1"/>
    <w:rsid w:val="000C61AE"/>
    <w:rsid w:val="000C700C"/>
    <w:rsid w:val="000D2B48"/>
    <w:rsid w:val="000D3CD6"/>
    <w:rsid w:val="000D7C66"/>
    <w:rsid w:val="000E05BD"/>
    <w:rsid w:val="000E0A4F"/>
    <w:rsid w:val="000E0BB7"/>
    <w:rsid w:val="000E270A"/>
    <w:rsid w:val="000E3C5D"/>
    <w:rsid w:val="000E3D7D"/>
    <w:rsid w:val="000E4B5A"/>
    <w:rsid w:val="000E5734"/>
    <w:rsid w:val="000E68A5"/>
    <w:rsid w:val="000F029E"/>
    <w:rsid w:val="000F0312"/>
    <w:rsid w:val="000F33FC"/>
    <w:rsid w:val="000F5921"/>
    <w:rsid w:val="000F65D9"/>
    <w:rsid w:val="00100253"/>
    <w:rsid w:val="00100DFA"/>
    <w:rsid w:val="0010704C"/>
    <w:rsid w:val="001108B7"/>
    <w:rsid w:val="00112CD4"/>
    <w:rsid w:val="001141BF"/>
    <w:rsid w:val="00114D77"/>
    <w:rsid w:val="00115798"/>
    <w:rsid w:val="0011666F"/>
    <w:rsid w:val="001225EB"/>
    <w:rsid w:val="00123CA7"/>
    <w:rsid w:val="00125DFD"/>
    <w:rsid w:val="0012749E"/>
    <w:rsid w:val="00133BA6"/>
    <w:rsid w:val="00137F38"/>
    <w:rsid w:val="00141B1A"/>
    <w:rsid w:val="0014207A"/>
    <w:rsid w:val="001423F4"/>
    <w:rsid w:val="0014661F"/>
    <w:rsid w:val="00147037"/>
    <w:rsid w:val="0014748B"/>
    <w:rsid w:val="00147B06"/>
    <w:rsid w:val="00153A70"/>
    <w:rsid w:val="0015478E"/>
    <w:rsid w:val="00154B2C"/>
    <w:rsid w:val="00155004"/>
    <w:rsid w:val="00156F60"/>
    <w:rsid w:val="001600B1"/>
    <w:rsid w:val="00162A18"/>
    <w:rsid w:val="00162BB6"/>
    <w:rsid w:val="0016371B"/>
    <w:rsid w:val="0016432F"/>
    <w:rsid w:val="001676D6"/>
    <w:rsid w:val="0016785F"/>
    <w:rsid w:val="00173375"/>
    <w:rsid w:val="0017372E"/>
    <w:rsid w:val="001823D7"/>
    <w:rsid w:val="001876CE"/>
    <w:rsid w:val="001918B0"/>
    <w:rsid w:val="00191E46"/>
    <w:rsid w:val="00192EAC"/>
    <w:rsid w:val="00194CCF"/>
    <w:rsid w:val="0019734A"/>
    <w:rsid w:val="001A0833"/>
    <w:rsid w:val="001A3FD6"/>
    <w:rsid w:val="001A5324"/>
    <w:rsid w:val="001B0741"/>
    <w:rsid w:val="001B0BD4"/>
    <w:rsid w:val="001B2237"/>
    <w:rsid w:val="001B31C1"/>
    <w:rsid w:val="001B3884"/>
    <w:rsid w:val="001B47D5"/>
    <w:rsid w:val="001B4A49"/>
    <w:rsid w:val="001B4FC9"/>
    <w:rsid w:val="001B7E6A"/>
    <w:rsid w:val="001C01C3"/>
    <w:rsid w:val="001C0AC6"/>
    <w:rsid w:val="001C21AC"/>
    <w:rsid w:val="001C4242"/>
    <w:rsid w:val="001C52AA"/>
    <w:rsid w:val="001C620D"/>
    <w:rsid w:val="001C7DD0"/>
    <w:rsid w:val="001C7E8C"/>
    <w:rsid w:val="001D0237"/>
    <w:rsid w:val="001D56E7"/>
    <w:rsid w:val="001D5901"/>
    <w:rsid w:val="001D66C1"/>
    <w:rsid w:val="001D73E7"/>
    <w:rsid w:val="001E5690"/>
    <w:rsid w:val="001E719D"/>
    <w:rsid w:val="001E7E63"/>
    <w:rsid w:val="001F13E4"/>
    <w:rsid w:val="001F2365"/>
    <w:rsid w:val="001F49E4"/>
    <w:rsid w:val="00200549"/>
    <w:rsid w:val="0020061A"/>
    <w:rsid w:val="002008DD"/>
    <w:rsid w:val="0020157C"/>
    <w:rsid w:val="00201A45"/>
    <w:rsid w:val="00202F67"/>
    <w:rsid w:val="00203CA6"/>
    <w:rsid w:val="00210A69"/>
    <w:rsid w:val="00211B3A"/>
    <w:rsid w:val="002122D2"/>
    <w:rsid w:val="00215460"/>
    <w:rsid w:val="00216ECE"/>
    <w:rsid w:val="00221A27"/>
    <w:rsid w:val="00224289"/>
    <w:rsid w:val="002273B1"/>
    <w:rsid w:val="0023017B"/>
    <w:rsid w:val="00232B9F"/>
    <w:rsid w:val="0023468F"/>
    <w:rsid w:val="00234D2C"/>
    <w:rsid w:val="00237279"/>
    <w:rsid w:val="002375C1"/>
    <w:rsid w:val="002404CA"/>
    <w:rsid w:val="00242640"/>
    <w:rsid w:val="00244E1F"/>
    <w:rsid w:val="002455FF"/>
    <w:rsid w:val="002463D4"/>
    <w:rsid w:val="00251369"/>
    <w:rsid w:val="0025140A"/>
    <w:rsid w:val="00251873"/>
    <w:rsid w:val="00254E32"/>
    <w:rsid w:val="00256F2D"/>
    <w:rsid w:val="00260341"/>
    <w:rsid w:val="002626EE"/>
    <w:rsid w:val="00262BE2"/>
    <w:rsid w:val="00263769"/>
    <w:rsid w:val="00265A6A"/>
    <w:rsid w:val="00265D44"/>
    <w:rsid w:val="00266C7C"/>
    <w:rsid w:val="002716F0"/>
    <w:rsid w:val="0027219F"/>
    <w:rsid w:val="0027323F"/>
    <w:rsid w:val="00273561"/>
    <w:rsid w:val="00275048"/>
    <w:rsid w:val="00277C40"/>
    <w:rsid w:val="00280147"/>
    <w:rsid w:val="002804A0"/>
    <w:rsid w:val="002805CB"/>
    <w:rsid w:val="00280DC9"/>
    <w:rsid w:val="002812BB"/>
    <w:rsid w:val="0028212B"/>
    <w:rsid w:val="00282AA6"/>
    <w:rsid w:val="002831EF"/>
    <w:rsid w:val="002837A5"/>
    <w:rsid w:val="00284ADE"/>
    <w:rsid w:val="00284FBD"/>
    <w:rsid w:val="0028510D"/>
    <w:rsid w:val="00287B72"/>
    <w:rsid w:val="00291901"/>
    <w:rsid w:val="0029274C"/>
    <w:rsid w:val="0029688C"/>
    <w:rsid w:val="002A109E"/>
    <w:rsid w:val="002A23A1"/>
    <w:rsid w:val="002A53B5"/>
    <w:rsid w:val="002A53D1"/>
    <w:rsid w:val="002B0E79"/>
    <w:rsid w:val="002B1375"/>
    <w:rsid w:val="002B183F"/>
    <w:rsid w:val="002B305C"/>
    <w:rsid w:val="002B3C88"/>
    <w:rsid w:val="002B5E64"/>
    <w:rsid w:val="002C2114"/>
    <w:rsid w:val="002C4168"/>
    <w:rsid w:val="002C4654"/>
    <w:rsid w:val="002C46E2"/>
    <w:rsid w:val="002C48A3"/>
    <w:rsid w:val="002C5458"/>
    <w:rsid w:val="002D0F1B"/>
    <w:rsid w:val="002D19BE"/>
    <w:rsid w:val="002D2F47"/>
    <w:rsid w:val="002D6932"/>
    <w:rsid w:val="002D725E"/>
    <w:rsid w:val="002D7403"/>
    <w:rsid w:val="002E1A4C"/>
    <w:rsid w:val="002E1D8A"/>
    <w:rsid w:val="002E4B46"/>
    <w:rsid w:val="002E53F0"/>
    <w:rsid w:val="002E682A"/>
    <w:rsid w:val="002E75BB"/>
    <w:rsid w:val="002E7A5B"/>
    <w:rsid w:val="002F120F"/>
    <w:rsid w:val="002F297B"/>
    <w:rsid w:val="002F7967"/>
    <w:rsid w:val="003003C6"/>
    <w:rsid w:val="00303999"/>
    <w:rsid w:val="00303C27"/>
    <w:rsid w:val="00303D8F"/>
    <w:rsid w:val="00304326"/>
    <w:rsid w:val="003056CD"/>
    <w:rsid w:val="00305C6B"/>
    <w:rsid w:val="00306355"/>
    <w:rsid w:val="00310255"/>
    <w:rsid w:val="003159F3"/>
    <w:rsid w:val="00317E37"/>
    <w:rsid w:val="00321B7B"/>
    <w:rsid w:val="00321B94"/>
    <w:rsid w:val="00321C2B"/>
    <w:rsid w:val="00321C75"/>
    <w:rsid w:val="00324C91"/>
    <w:rsid w:val="00325A2C"/>
    <w:rsid w:val="00326C22"/>
    <w:rsid w:val="0033184C"/>
    <w:rsid w:val="00331CB8"/>
    <w:rsid w:val="00334350"/>
    <w:rsid w:val="00335119"/>
    <w:rsid w:val="00336B29"/>
    <w:rsid w:val="003429B7"/>
    <w:rsid w:val="003441B5"/>
    <w:rsid w:val="0034715B"/>
    <w:rsid w:val="0035342B"/>
    <w:rsid w:val="00357A47"/>
    <w:rsid w:val="0036279A"/>
    <w:rsid w:val="00362F46"/>
    <w:rsid w:val="003659AF"/>
    <w:rsid w:val="00371D53"/>
    <w:rsid w:val="00371EBB"/>
    <w:rsid w:val="00372AE7"/>
    <w:rsid w:val="003735A3"/>
    <w:rsid w:val="00373E2A"/>
    <w:rsid w:val="00375A7A"/>
    <w:rsid w:val="003760D3"/>
    <w:rsid w:val="00376981"/>
    <w:rsid w:val="003776FA"/>
    <w:rsid w:val="00377DE7"/>
    <w:rsid w:val="00382658"/>
    <w:rsid w:val="003839A8"/>
    <w:rsid w:val="00383BCE"/>
    <w:rsid w:val="00383DD8"/>
    <w:rsid w:val="0038638F"/>
    <w:rsid w:val="003875AD"/>
    <w:rsid w:val="00387CB5"/>
    <w:rsid w:val="00392A22"/>
    <w:rsid w:val="00392BAD"/>
    <w:rsid w:val="00392E3B"/>
    <w:rsid w:val="003935F9"/>
    <w:rsid w:val="003938B2"/>
    <w:rsid w:val="003946EF"/>
    <w:rsid w:val="00394F9A"/>
    <w:rsid w:val="00395E83"/>
    <w:rsid w:val="00397F85"/>
    <w:rsid w:val="003A0D27"/>
    <w:rsid w:val="003A2EDA"/>
    <w:rsid w:val="003A406E"/>
    <w:rsid w:val="003A43F3"/>
    <w:rsid w:val="003A5E92"/>
    <w:rsid w:val="003A67E0"/>
    <w:rsid w:val="003B0D0B"/>
    <w:rsid w:val="003B141A"/>
    <w:rsid w:val="003B1770"/>
    <w:rsid w:val="003B362B"/>
    <w:rsid w:val="003B5526"/>
    <w:rsid w:val="003B6650"/>
    <w:rsid w:val="003B783A"/>
    <w:rsid w:val="003B7C6B"/>
    <w:rsid w:val="003C134B"/>
    <w:rsid w:val="003C1BCD"/>
    <w:rsid w:val="003C2C32"/>
    <w:rsid w:val="003C3E67"/>
    <w:rsid w:val="003C464E"/>
    <w:rsid w:val="003C4A03"/>
    <w:rsid w:val="003C6264"/>
    <w:rsid w:val="003C631D"/>
    <w:rsid w:val="003D4958"/>
    <w:rsid w:val="003D6887"/>
    <w:rsid w:val="003E1537"/>
    <w:rsid w:val="003E2AB7"/>
    <w:rsid w:val="003E387F"/>
    <w:rsid w:val="003E39FE"/>
    <w:rsid w:val="003E543B"/>
    <w:rsid w:val="003E6ECD"/>
    <w:rsid w:val="003F096C"/>
    <w:rsid w:val="003F1461"/>
    <w:rsid w:val="003F29C9"/>
    <w:rsid w:val="003F33C0"/>
    <w:rsid w:val="003F78A2"/>
    <w:rsid w:val="00405C36"/>
    <w:rsid w:val="00406132"/>
    <w:rsid w:val="004065E1"/>
    <w:rsid w:val="004069A4"/>
    <w:rsid w:val="00407846"/>
    <w:rsid w:val="00413DB1"/>
    <w:rsid w:val="004152A8"/>
    <w:rsid w:val="0042206B"/>
    <w:rsid w:val="00422BAD"/>
    <w:rsid w:val="00423C83"/>
    <w:rsid w:val="00424751"/>
    <w:rsid w:val="00424E66"/>
    <w:rsid w:val="0042687E"/>
    <w:rsid w:val="00427F14"/>
    <w:rsid w:val="004303CB"/>
    <w:rsid w:val="00430E0C"/>
    <w:rsid w:val="00431228"/>
    <w:rsid w:val="004327E6"/>
    <w:rsid w:val="0043395A"/>
    <w:rsid w:val="00433FA4"/>
    <w:rsid w:val="004372CB"/>
    <w:rsid w:val="00441AD7"/>
    <w:rsid w:val="0044472A"/>
    <w:rsid w:val="00452392"/>
    <w:rsid w:val="00454610"/>
    <w:rsid w:val="00454873"/>
    <w:rsid w:val="00455525"/>
    <w:rsid w:val="00455956"/>
    <w:rsid w:val="00457A24"/>
    <w:rsid w:val="00457AA0"/>
    <w:rsid w:val="00462728"/>
    <w:rsid w:val="0046310C"/>
    <w:rsid w:val="00464B4B"/>
    <w:rsid w:val="0046551C"/>
    <w:rsid w:val="00465E04"/>
    <w:rsid w:val="004661B0"/>
    <w:rsid w:val="00470A65"/>
    <w:rsid w:val="00470BB0"/>
    <w:rsid w:val="00471710"/>
    <w:rsid w:val="00473421"/>
    <w:rsid w:val="00473612"/>
    <w:rsid w:val="0047592E"/>
    <w:rsid w:val="00476B75"/>
    <w:rsid w:val="00477B6E"/>
    <w:rsid w:val="00481C25"/>
    <w:rsid w:val="004909E5"/>
    <w:rsid w:val="0049105A"/>
    <w:rsid w:val="004913D4"/>
    <w:rsid w:val="0049253B"/>
    <w:rsid w:val="00493066"/>
    <w:rsid w:val="00493BEB"/>
    <w:rsid w:val="00495D7B"/>
    <w:rsid w:val="0049733F"/>
    <w:rsid w:val="004A021A"/>
    <w:rsid w:val="004A0243"/>
    <w:rsid w:val="004A0809"/>
    <w:rsid w:val="004A217B"/>
    <w:rsid w:val="004A3AAA"/>
    <w:rsid w:val="004A4C16"/>
    <w:rsid w:val="004B27FB"/>
    <w:rsid w:val="004B5E3B"/>
    <w:rsid w:val="004B615E"/>
    <w:rsid w:val="004B77CC"/>
    <w:rsid w:val="004C22D4"/>
    <w:rsid w:val="004C59DE"/>
    <w:rsid w:val="004D78AD"/>
    <w:rsid w:val="004E1E1E"/>
    <w:rsid w:val="004E2BDE"/>
    <w:rsid w:val="004E5FE1"/>
    <w:rsid w:val="004E63D1"/>
    <w:rsid w:val="004E70D0"/>
    <w:rsid w:val="004E71FA"/>
    <w:rsid w:val="004E7DFA"/>
    <w:rsid w:val="004F31E2"/>
    <w:rsid w:val="004F324D"/>
    <w:rsid w:val="004F3E1F"/>
    <w:rsid w:val="004F5DDB"/>
    <w:rsid w:val="004F75B8"/>
    <w:rsid w:val="00501140"/>
    <w:rsid w:val="005011B9"/>
    <w:rsid w:val="00503BC8"/>
    <w:rsid w:val="00506786"/>
    <w:rsid w:val="00513D1A"/>
    <w:rsid w:val="0051759F"/>
    <w:rsid w:val="005233E1"/>
    <w:rsid w:val="00523E03"/>
    <w:rsid w:val="00524856"/>
    <w:rsid w:val="005249FE"/>
    <w:rsid w:val="00524A45"/>
    <w:rsid w:val="005262C3"/>
    <w:rsid w:val="00526AB8"/>
    <w:rsid w:val="005274CA"/>
    <w:rsid w:val="0052780B"/>
    <w:rsid w:val="0053381E"/>
    <w:rsid w:val="005349AA"/>
    <w:rsid w:val="00534D2E"/>
    <w:rsid w:val="00534ED2"/>
    <w:rsid w:val="00535EF9"/>
    <w:rsid w:val="0053624D"/>
    <w:rsid w:val="00536F6B"/>
    <w:rsid w:val="00537FF8"/>
    <w:rsid w:val="005408D8"/>
    <w:rsid w:val="00541CB2"/>
    <w:rsid w:val="005436BC"/>
    <w:rsid w:val="005438E1"/>
    <w:rsid w:val="00544BFD"/>
    <w:rsid w:val="00544E83"/>
    <w:rsid w:val="005513F4"/>
    <w:rsid w:val="0055263A"/>
    <w:rsid w:val="00552AA4"/>
    <w:rsid w:val="00552E26"/>
    <w:rsid w:val="0055448F"/>
    <w:rsid w:val="00554CFA"/>
    <w:rsid w:val="005559F9"/>
    <w:rsid w:val="005611B0"/>
    <w:rsid w:val="00563B8F"/>
    <w:rsid w:val="00565DBE"/>
    <w:rsid w:val="00565E28"/>
    <w:rsid w:val="00567372"/>
    <w:rsid w:val="00571AC4"/>
    <w:rsid w:val="0057302B"/>
    <w:rsid w:val="00574FD0"/>
    <w:rsid w:val="0057701B"/>
    <w:rsid w:val="005805EB"/>
    <w:rsid w:val="00581464"/>
    <w:rsid w:val="005821C7"/>
    <w:rsid w:val="00582F19"/>
    <w:rsid w:val="005844EB"/>
    <w:rsid w:val="00586FEF"/>
    <w:rsid w:val="005914D7"/>
    <w:rsid w:val="00591E18"/>
    <w:rsid w:val="00592D14"/>
    <w:rsid w:val="00592D64"/>
    <w:rsid w:val="005974B9"/>
    <w:rsid w:val="005979ED"/>
    <w:rsid w:val="005A0C1F"/>
    <w:rsid w:val="005A2161"/>
    <w:rsid w:val="005A73F3"/>
    <w:rsid w:val="005A7731"/>
    <w:rsid w:val="005B223C"/>
    <w:rsid w:val="005B4E0F"/>
    <w:rsid w:val="005B528A"/>
    <w:rsid w:val="005B6426"/>
    <w:rsid w:val="005C2B6C"/>
    <w:rsid w:val="005C2EA2"/>
    <w:rsid w:val="005C36B8"/>
    <w:rsid w:val="005D040F"/>
    <w:rsid w:val="005D16E7"/>
    <w:rsid w:val="005D1F79"/>
    <w:rsid w:val="005E2A1D"/>
    <w:rsid w:val="005E5D62"/>
    <w:rsid w:val="005F1343"/>
    <w:rsid w:val="005F33D1"/>
    <w:rsid w:val="005F5A0B"/>
    <w:rsid w:val="00600632"/>
    <w:rsid w:val="0060107E"/>
    <w:rsid w:val="00606682"/>
    <w:rsid w:val="0061033E"/>
    <w:rsid w:val="00612439"/>
    <w:rsid w:val="00614390"/>
    <w:rsid w:val="00616058"/>
    <w:rsid w:val="00620714"/>
    <w:rsid w:val="00621416"/>
    <w:rsid w:val="00622291"/>
    <w:rsid w:val="0062242B"/>
    <w:rsid w:val="0062382E"/>
    <w:rsid w:val="00623AAA"/>
    <w:rsid w:val="006265D8"/>
    <w:rsid w:val="006266DA"/>
    <w:rsid w:val="00627930"/>
    <w:rsid w:val="00627A8A"/>
    <w:rsid w:val="00627AAF"/>
    <w:rsid w:val="006315FC"/>
    <w:rsid w:val="0063160A"/>
    <w:rsid w:val="006325C7"/>
    <w:rsid w:val="0064145C"/>
    <w:rsid w:val="00641BB8"/>
    <w:rsid w:val="006431B8"/>
    <w:rsid w:val="00643836"/>
    <w:rsid w:val="00644E53"/>
    <w:rsid w:val="006519F9"/>
    <w:rsid w:val="006525EF"/>
    <w:rsid w:val="00654F3C"/>
    <w:rsid w:val="0065706D"/>
    <w:rsid w:val="006577DA"/>
    <w:rsid w:val="00661007"/>
    <w:rsid w:val="0066158A"/>
    <w:rsid w:val="006630D2"/>
    <w:rsid w:val="00663174"/>
    <w:rsid w:val="00666549"/>
    <w:rsid w:val="00667A75"/>
    <w:rsid w:val="00670474"/>
    <w:rsid w:val="00671190"/>
    <w:rsid w:val="0067643D"/>
    <w:rsid w:val="006772AB"/>
    <w:rsid w:val="006846CC"/>
    <w:rsid w:val="00684A33"/>
    <w:rsid w:val="00684FDF"/>
    <w:rsid w:val="0068693C"/>
    <w:rsid w:val="006872E7"/>
    <w:rsid w:val="0069067D"/>
    <w:rsid w:val="00693621"/>
    <w:rsid w:val="006A181C"/>
    <w:rsid w:val="006A2C54"/>
    <w:rsid w:val="006A2EB9"/>
    <w:rsid w:val="006A3290"/>
    <w:rsid w:val="006A57CB"/>
    <w:rsid w:val="006A5B6B"/>
    <w:rsid w:val="006A71ED"/>
    <w:rsid w:val="006A77A3"/>
    <w:rsid w:val="006B0027"/>
    <w:rsid w:val="006B0494"/>
    <w:rsid w:val="006B1FA5"/>
    <w:rsid w:val="006B20BF"/>
    <w:rsid w:val="006B3209"/>
    <w:rsid w:val="006B621C"/>
    <w:rsid w:val="006B7ABD"/>
    <w:rsid w:val="006B7E34"/>
    <w:rsid w:val="006C0E4C"/>
    <w:rsid w:val="006C2C75"/>
    <w:rsid w:val="006C4197"/>
    <w:rsid w:val="006C499A"/>
    <w:rsid w:val="006C6DD6"/>
    <w:rsid w:val="006C7C5D"/>
    <w:rsid w:val="006D1673"/>
    <w:rsid w:val="006D2225"/>
    <w:rsid w:val="006E1456"/>
    <w:rsid w:val="006E585B"/>
    <w:rsid w:val="006E6268"/>
    <w:rsid w:val="006E687C"/>
    <w:rsid w:val="006E7B5C"/>
    <w:rsid w:val="006F22A4"/>
    <w:rsid w:val="006F4738"/>
    <w:rsid w:val="006F58D3"/>
    <w:rsid w:val="006F6004"/>
    <w:rsid w:val="00701EAB"/>
    <w:rsid w:val="00702260"/>
    <w:rsid w:val="00705EA3"/>
    <w:rsid w:val="007068C2"/>
    <w:rsid w:val="00707C8F"/>
    <w:rsid w:val="007116F7"/>
    <w:rsid w:val="0071232B"/>
    <w:rsid w:val="00714B67"/>
    <w:rsid w:val="00716629"/>
    <w:rsid w:val="00722DDC"/>
    <w:rsid w:val="00725D9C"/>
    <w:rsid w:val="007276C4"/>
    <w:rsid w:val="0073090B"/>
    <w:rsid w:val="007332F1"/>
    <w:rsid w:val="00734315"/>
    <w:rsid w:val="00734F9A"/>
    <w:rsid w:val="007363A7"/>
    <w:rsid w:val="00741916"/>
    <w:rsid w:val="00743EEF"/>
    <w:rsid w:val="0074639E"/>
    <w:rsid w:val="00746A1F"/>
    <w:rsid w:val="007470B0"/>
    <w:rsid w:val="007500B0"/>
    <w:rsid w:val="00750A91"/>
    <w:rsid w:val="00753B9C"/>
    <w:rsid w:val="00754B8D"/>
    <w:rsid w:val="00756CF4"/>
    <w:rsid w:val="00760F59"/>
    <w:rsid w:val="00762C0F"/>
    <w:rsid w:val="00763CD6"/>
    <w:rsid w:val="007640A1"/>
    <w:rsid w:val="007655D9"/>
    <w:rsid w:val="00766460"/>
    <w:rsid w:val="007665C0"/>
    <w:rsid w:val="00767049"/>
    <w:rsid w:val="00770E3E"/>
    <w:rsid w:val="00773381"/>
    <w:rsid w:val="00774085"/>
    <w:rsid w:val="0077412B"/>
    <w:rsid w:val="007754CE"/>
    <w:rsid w:val="00776521"/>
    <w:rsid w:val="0077695A"/>
    <w:rsid w:val="00776C62"/>
    <w:rsid w:val="0077733C"/>
    <w:rsid w:val="00777481"/>
    <w:rsid w:val="007806D6"/>
    <w:rsid w:val="00780DAD"/>
    <w:rsid w:val="00781966"/>
    <w:rsid w:val="007836B7"/>
    <w:rsid w:val="00784817"/>
    <w:rsid w:val="00787255"/>
    <w:rsid w:val="007874A9"/>
    <w:rsid w:val="00787F18"/>
    <w:rsid w:val="00791719"/>
    <w:rsid w:val="007944D5"/>
    <w:rsid w:val="007955CE"/>
    <w:rsid w:val="007A10A0"/>
    <w:rsid w:val="007A7B73"/>
    <w:rsid w:val="007B08F4"/>
    <w:rsid w:val="007B1749"/>
    <w:rsid w:val="007B4492"/>
    <w:rsid w:val="007B51E5"/>
    <w:rsid w:val="007C1530"/>
    <w:rsid w:val="007C62B8"/>
    <w:rsid w:val="007C7424"/>
    <w:rsid w:val="007D144F"/>
    <w:rsid w:val="007D3CB0"/>
    <w:rsid w:val="007D6557"/>
    <w:rsid w:val="007E5627"/>
    <w:rsid w:val="007E606A"/>
    <w:rsid w:val="007F1EDF"/>
    <w:rsid w:val="007F53D1"/>
    <w:rsid w:val="008010B4"/>
    <w:rsid w:val="008038AB"/>
    <w:rsid w:val="00805389"/>
    <w:rsid w:val="008064AA"/>
    <w:rsid w:val="008067CE"/>
    <w:rsid w:val="00810DEC"/>
    <w:rsid w:val="00812090"/>
    <w:rsid w:val="0081323F"/>
    <w:rsid w:val="0081589A"/>
    <w:rsid w:val="00816C9D"/>
    <w:rsid w:val="00816D02"/>
    <w:rsid w:val="00817180"/>
    <w:rsid w:val="00817D3E"/>
    <w:rsid w:val="0082215B"/>
    <w:rsid w:val="00824456"/>
    <w:rsid w:val="00830BB8"/>
    <w:rsid w:val="008315C5"/>
    <w:rsid w:val="00831B24"/>
    <w:rsid w:val="008435CA"/>
    <w:rsid w:val="00843A72"/>
    <w:rsid w:val="00843AC1"/>
    <w:rsid w:val="008508B2"/>
    <w:rsid w:val="008512A7"/>
    <w:rsid w:val="0085550D"/>
    <w:rsid w:val="00861D8D"/>
    <w:rsid w:val="008640B5"/>
    <w:rsid w:val="008649E4"/>
    <w:rsid w:val="00864FCD"/>
    <w:rsid w:val="00872011"/>
    <w:rsid w:val="00872E6D"/>
    <w:rsid w:val="00876160"/>
    <w:rsid w:val="00876215"/>
    <w:rsid w:val="00877712"/>
    <w:rsid w:val="008815BB"/>
    <w:rsid w:val="00884286"/>
    <w:rsid w:val="00885709"/>
    <w:rsid w:val="008858F1"/>
    <w:rsid w:val="008866B5"/>
    <w:rsid w:val="008872AB"/>
    <w:rsid w:val="00887ED5"/>
    <w:rsid w:val="00890F27"/>
    <w:rsid w:val="00891685"/>
    <w:rsid w:val="00893839"/>
    <w:rsid w:val="00896EDA"/>
    <w:rsid w:val="008A1278"/>
    <w:rsid w:val="008A14B6"/>
    <w:rsid w:val="008A649E"/>
    <w:rsid w:val="008B094D"/>
    <w:rsid w:val="008B0DD6"/>
    <w:rsid w:val="008B274F"/>
    <w:rsid w:val="008B51D2"/>
    <w:rsid w:val="008B5B2B"/>
    <w:rsid w:val="008B6756"/>
    <w:rsid w:val="008C0CE0"/>
    <w:rsid w:val="008C2659"/>
    <w:rsid w:val="008C6114"/>
    <w:rsid w:val="008C7A30"/>
    <w:rsid w:val="008D1710"/>
    <w:rsid w:val="008D5149"/>
    <w:rsid w:val="008E109F"/>
    <w:rsid w:val="008E1D8B"/>
    <w:rsid w:val="008E1EDD"/>
    <w:rsid w:val="008E76D1"/>
    <w:rsid w:val="008E77D6"/>
    <w:rsid w:val="008E7A62"/>
    <w:rsid w:val="008F50A3"/>
    <w:rsid w:val="008F6E27"/>
    <w:rsid w:val="008F7421"/>
    <w:rsid w:val="00902DE5"/>
    <w:rsid w:val="00903C47"/>
    <w:rsid w:val="00911C27"/>
    <w:rsid w:val="00912191"/>
    <w:rsid w:val="00913621"/>
    <w:rsid w:val="0091405A"/>
    <w:rsid w:val="009157A8"/>
    <w:rsid w:val="009158C8"/>
    <w:rsid w:val="00920E5D"/>
    <w:rsid w:val="0092540D"/>
    <w:rsid w:val="009258BB"/>
    <w:rsid w:val="00927126"/>
    <w:rsid w:val="00927C1F"/>
    <w:rsid w:val="00927C87"/>
    <w:rsid w:val="00931F91"/>
    <w:rsid w:val="00932834"/>
    <w:rsid w:val="0093346F"/>
    <w:rsid w:val="00933542"/>
    <w:rsid w:val="00935894"/>
    <w:rsid w:val="009365DE"/>
    <w:rsid w:val="00937388"/>
    <w:rsid w:val="00941437"/>
    <w:rsid w:val="009422B3"/>
    <w:rsid w:val="00942EB0"/>
    <w:rsid w:val="00943F25"/>
    <w:rsid w:val="0094461F"/>
    <w:rsid w:val="009473D9"/>
    <w:rsid w:val="00951400"/>
    <w:rsid w:val="0095186F"/>
    <w:rsid w:val="0095188B"/>
    <w:rsid w:val="009525A3"/>
    <w:rsid w:val="009535B9"/>
    <w:rsid w:val="00954A89"/>
    <w:rsid w:val="009555CD"/>
    <w:rsid w:val="00957CD1"/>
    <w:rsid w:val="00960CBE"/>
    <w:rsid w:val="009616A6"/>
    <w:rsid w:val="0096365B"/>
    <w:rsid w:val="00964FFD"/>
    <w:rsid w:val="009663AA"/>
    <w:rsid w:val="009701CF"/>
    <w:rsid w:val="00970955"/>
    <w:rsid w:val="00971EDF"/>
    <w:rsid w:val="00975F2A"/>
    <w:rsid w:val="0097683A"/>
    <w:rsid w:val="00976C5E"/>
    <w:rsid w:val="009822BF"/>
    <w:rsid w:val="00983929"/>
    <w:rsid w:val="00984FAA"/>
    <w:rsid w:val="0098520F"/>
    <w:rsid w:val="00987969"/>
    <w:rsid w:val="00990B3F"/>
    <w:rsid w:val="00992D6D"/>
    <w:rsid w:val="009949CD"/>
    <w:rsid w:val="00994C42"/>
    <w:rsid w:val="009952FD"/>
    <w:rsid w:val="009A01B9"/>
    <w:rsid w:val="009A27DA"/>
    <w:rsid w:val="009A3D67"/>
    <w:rsid w:val="009A405F"/>
    <w:rsid w:val="009A4CEF"/>
    <w:rsid w:val="009A5AFA"/>
    <w:rsid w:val="009A5B5F"/>
    <w:rsid w:val="009A6CE1"/>
    <w:rsid w:val="009B1296"/>
    <w:rsid w:val="009B1D23"/>
    <w:rsid w:val="009B39C2"/>
    <w:rsid w:val="009B5919"/>
    <w:rsid w:val="009C13CE"/>
    <w:rsid w:val="009C3D4E"/>
    <w:rsid w:val="009C486B"/>
    <w:rsid w:val="009C5BC1"/>
    <w:rsid w:val="009C7E7D"/>
    <w:rsid w:val="009D0332"/>
    <w:rsid w:val="009D1E79"/>
    <w:rsid w:val="009D2340"/>
    <w:rsid w:val="009D295B"/>
    <w:rsid w:val="009E006D"/>
    <w:rsid w:val="009E008F"/>
    <w:rsid w:val="009E16A2"/>
    <w:rsid w:val="009E1D5B"/>
    <w:rsid w:val="009E460E"/>
    <w:rsid w:val="009E535D"/>
    <w:rsid w:val="009E742F"/>
    <w:rsid w:val="009E766B"/>
    <w:rsid w:val="009F64B2"/>
    <w:rsid w:val="009F7DA8"/>
    <w:rsid w:val="00A034A0"/>
    <w:rsid w:val="00A03D65"/>
    <w:rsid w:val="00A04180"/>
    <w:rsid w:val="00A04A61"/>
    <w:rsid w:val="00A05403"/>
    <w:rsid w:val="00A058DD"/>
    <w:rsid w:val="00A06B2F"/>
    <w:rsid w:val="00A07715"/>
    <w:rsid w:val="00A122E5"/>
    <w:rsid w:val="00A13381"/>
    <w:rsid w:val="00A15637"/>
    <w:rsid w:val="00A16073"/>
    <w:rsid w:val="00A20CCC"/>
    <w:rsid w:val="00A22FA4"/>
    <w:rsid w:val="00A24752"/>
    <w:rsid w:val="00A26C28"/>
    <w:rsid w:val="00A27983"/>
    <w:rsid w:val="00A3046D"/>
    <w:rsid w:val="00A304CE"/>
    <w:rsid w:val="00A324D7"/>
    <w:rsid w:val="00A408F1"/>
    <w:rsid w:val="00A423FA"/>
    <w:rsid w:val="00A465DB"/>
    <w:rsid w:val="00A47DB8"/>
    <w:rsid w:val="00A565EA"/>
    <w:rsid w:val="00A57209"/>
    <w:rsid w:val="00A60B16"/>
    <w:rsid w:val="00A626A0"/>
    <w:rsid w:val="00A627AE"/>
    <w:rsid w:val="00A6284D"/>
    <w:rsid w:val="00A63150"/>
    <w:rsid w:val="00A637BD"/>
    <w:rsid w:val="00A639A9"/>
    <w:rsid w:val="00A66DF4"/>
    <w:rsid w:val="00A70FE6"/>
    <w:rsid w:val="00A73D9A"/>
    <w:rsid w:val="00A7415C"/>
    <w:rsid w:val="00A7448D"/>
    <w:rsid w:val="00A747A7"/>
    <w:rsid w:val="00A77320"/>
    <w:rsid w:val="00A77AD7"/>
    <w:rsid w:val="00A83D60"/>
    <w:rsid w:val="00A84DF7"/>
    <w:rsid w:val="00A84E9C"/>
    <w:rsid w:val="00A854EC"/>
    <w:rsid w:val="00A87781"/>
    <w:rsid w:val="00A908EA"/>
    <w:rsid w:val="00A910AB"/>
    <w:rsid w:val="00A911A1"/>
    <w:rsid w:val="00A9184D"/>
    <w:rsid w:val="00A94BA0"/>
    <w:rsid w:val="00A97964"/>
    <w:rsid w:val="00AA0B1D"/>
    <w:rsid w:val="00AA2291"/>
    <w:rsid w:val="00AB2C9F"/>
    <w:rsid w:val="00AB3641"/>
    <w:rsid w:val="00AB3C02"/>
    <w:rsid w:val="00AB696E"/>
    <w:rsid w:val="00AC2A3D"/>
    <w:rsid w:val="00AC409A"/>
    <w:rsid w:val="00AC6FE3"/>
    <w:rsid w:val="00AC7E80"/>
    <w:rsid w:val="00AD0594"/>
    <w:rsid w:val="00AD24D3"/>
    <w:rsid w:val="00AD2DCF"/>
    <w:rsid w:val="00AD3A4D"/>
    <w:rsid w:val="00AD3D65"/>
    <w:rsid w:val="00AD6D3F"/>
    <w:rsid w:val="00AD6E55"/>
    <w:rsid w:val="00AD7F8E"/>
    <w:rsid w:val="00AE1022"/>
    <w:rsid w:val="00AE1898"/>
    <w:rsid w:val="00AE1BEE"/>
    <w:rsid w:val="00AE259D"/>
    <w:rsid w:val="00AE3A36"/>
    <w:rsid w:val="00AE4DBE"/>
    <w:rsid w:val="00B0093D"/>
    <w:rsid w:val="00B01509"/>
    <w:rsid w:val="00B048D2"/>
    <w:rsid w:val="00B110D6"/>
    <w:rsid w:val="00B11591"/>
    <w:rsid w:val="00B123F4"/>
    <w:rsid w:val="00B127D8"/>
    <w:rsid w:val="00B12E34"/>
    <w:rsid w:val="00B1405A"/>
    <w:rsid w:val="00B150C0"/>
    <w:rsid w:val="00B2196D"/>
    <w:rsid w:val="00B23D4C"/>
    <w:rsid w:val="00B242CD"/>
    <w:rsid w:val="00B24452"/>
    <w:rsid w:val="00B30F69"/>
    <w:rsid w:val="00B31581"/>
    <w:rsid w:val="00B334F7"/>
    <w:rsid w:val="00B3425A"/>
    <w:rsid w:val="00B3704A"/>
    <w:rsid w:val="00B423C3"/>
    <w:rsid w:val="00B42CAA"/>
    <w:rsid w:val="00B50741"/>
    <w:rsid w:val="00B5076B"/>
    <w:rsid w:val="00B508DF"/>
    <w:rsid w:val="00B50D48"/>
    <w:rsid w:val="00B52C5A"/>
    <w:rsid w:val="00B52C8F"/>
    <w:rsid w:val="00B53059"/>
    <w:rsid w:val="00B544C1"/>
    <w:rsid w:val="00B5629C"/>
    <w:rsid w:val="00B620FE"/>
    <w:rsid w:val="00B7164B"/>
    <w:rsid w:val="00B72BE2"/>
    <w:rsid w:val="00B73CED"/>
    <w:rsid w:val="00B75FBF"/>
    <w:rsid w:val="00B8043B"/>
    <w:rsid w:val="00B80644"/>
    <w:rsid w:val="00B82EF4"/>
    <w:rsid w:val="00B8330C"/>
    <w:rsid w:val="00B85878"/>
    <w:rsid w:val="00B91269"/>
    <w:rsid w:val="00B91372"/>
    <w:rsid w:val="00B924C6"/>
    <w:rsid w:val="00B9256F"/>
    <w:rsid w:val="00B95E90"/>
    <w:rsid w:val="00B968AD"/>
    <w:rsid w:val="00BA2D7E"/>
    <w:rsid w:val="00BA6FAA"/>
    <w:rsid w:val="00BB5417"/>
    <w:rsid w:val="00BB6712"/>
    <w:rsid w:val="00BC0298"/>
    <w:rsid w:val="00BC13FD"/>
    <w:rsid w:val="00BC21EA"/>
    <w:rsid w:val="00BC2425"/>
    <w:rsid w:val="00BC4C47"/>
    <w:rsid w:val="00BD04AB"/>
    <w:rsid w:val="00BD1198"/>
    <w:rsid w:val="00BD3221"/>
    <w:rsid w:val="00BD4701"/>
    <w:rsid w:val="00BE2259"/>
    <w:rsid w:val="00BE33C6"/>
    <w:rsid w:val="00BE3722"/>
    <w:rsid w:val="00BE527C"/>
    <w:rsid w:val="00BE7372"/>
    <w:rsid w:val="00BF055B"/>
    <w:rsid w:val="00BF29A7"/>
    <w:rsid w:val="00BF39C9"/>
    <w:rsid w:val="00BF4F27"/>
    <w:rsid w:val="00BF5592"/>
    <w:rsid w:val="00BF5777"/>
    <w:rsid w:val="00C0215F"/>
    <w:rsid w:val="00C05B4C"/>
    <w:rsid w:val="00C05CE5"/>
    <w:rsid w:val="00C0708A"/>
    <w:rsid w:val="00C11D0C"/>
    <w:rsid w:val="00C12F03"/>
    <w:rsid w:val="00C15AD4"/>
    <w:rsid w:val="00C2084C"/>
    <w:rsid w:val="00C21A38"/>
    <w:rsid w:val="00C24033"/>
    <w:rsid w:val="00C30657"/>
    <w:rsid w:val="00C3163A"/>
    <w:rsid w:val="00C3212F"/>
    <w:rsid w:val="00C34A47"/>
    <w:rsid w:val="00C34C61"/>
    <w:rsid w:val="00C3663A"/>
    <w:rsid w:val="00C40FCF"/>
    <w:rsid w:val="00C42539"/>
    <w:rsid w:val="00C436DA"/>
    <w:rsid w:val="00C43993"/>
    <w:rsid w:val="00C4455C"/>
    <w:rsid w:val="00C44700"/>
    <w:rsid w:val="00C44D8B"/>
    <w:rsid w:val="00C51B47"/>
    <w:rsid w:val="00C51E13"/>
    <w:rsid w:val="00C5394D"/>
    <w:rsid w:val="00C57510"/>
    <w:rsid w:val="00C614ED"/>
    <w:rsid w:val="00C63BC2"/>
    <w:rsid w:val="00C6631F"/>
    <w:rsid w:val="00C6725B"/>
    <w:rsid w:val="00C7123C"/>
    <w:rsid w:val="00C77086"/>
    <w:rsid w:val="00C77D76"/>
    <w:rsid w:val="00C80E41"/>
    <w:rsid w:val="00C82325"/>
    <w:rsid w:val="00C82E6A"/>
    <w:rsid w:val="00C84256"/>
    <w:rsid w:val="00C85E69"/>
    <w:rsid w:val="00C878A7"/>
    <w:rsid w:val="00C91200"/>
    <w:rsid w:val="00C93060"/>
    <w:rsid w:val="00C94872"/>
    <w:rsid w:val="00C9728D"/>
    <w:rsid w:val="00C97680"/>
    <w:rsid w:val="00CA01B9"/>
    <w:rsid w:val="00CA0598"/>
    <w:rsid w:val="00CA0D44"/>
    <w:rsid w:val="00CA0EBF"/>
    <w:rsid w:val="00CA5043"/>
    <w:rsid w:val="00CA721C"/>
    <w:rsid w:val="00CB3159"/>
    <w:rsid w:val="00CB4154"/>
    <w:rsid w:val="00CB643D"/>
    <w:rsid w:val="00CB6512"/>
    <w:rsid w:val="00CB7D9C"/>
    <w:rsid w:val="00CC0255"/>
    <w:rsid w:val="00CC110A"/>
    <w:rsid w:val="00CC11B1"/>
    <w:rsid w:val="00CC37F2"/>
    <w:rsid w:val="00CC400A"/>
    <w:rsid w:val="00CC7F2A"/>
    <w:rsid w:val="00CD21DE"/>
    <w:rsid w:val="00CD25E7"/>
    <w:rsid w:val="00CD5490"/>
    <w:rsid w:val="00CD6C87"/>
    <w:rsid w:val="00CD7F12"/>
    <w:rsid w:val="00CE2539"/>
    <w:rsid w:val="00CE2B9B"/>
    <w:rsid w:val="00CE2C3A"/>
    <w:rsid w:val="00CE30B0"/>
    <w:rsid w:val="00CE4D88"/>
    <w:rsid w:val="00CE75AC"/>
    <w:rsid w:val="00CF0EC2"/>
    <w:rsid w:val="00CF2EC7"/>
    <w:rsid w:val="00CF3922"/>
    <w:rsid w:val="00CF4E8E"/>
    <w:rsid w:val="00CF586B"/>
    <w:rsid w:val="00CF724A"/>
    <w:rsid w:val="00CF7438"/>
    <w:rsid w:val="00D017BC"/>
    <w:rsid w:val="00D018F4"/>
    <w:rsid w:val="00D052BF"/>
    <w:rsid w:val="00D05AB2"/>
    <w:rsid w:val="00D0774E"/>
    <w:rsid w:val="00D1174D"/>
    <w:rsid w:val="00D11A90"/>
    <w:rsid w:val="00D12F65"/>
    <w:rsid w:val="00D13EE6"/>
    <w:rsid w:val="00D20038"/>
    <w:rsid w:val="00D20D2E"/>
    <w:rsid w:val="00D21544"/>
    <w:rsid w:val="00D238AE"/>
    <w:rsid w:val="00D25A86"/>
    <w:rsid w:val="00D26D48"/>
    <w:rsid w:val="00D31EFC"/>
    <w:rsid w:val="00D33852"/>
    <w:rsid w:val="00D350B9"/>
    <w:rsid w:val="00D35D62"/>
    <w:rsid w:val="00D36FFB"/>
    <w:rsid w:val="00D3720B"/>
    <w:rsid w:val="00D37E26"/>
    <w:rsid w:val="00D41B09"/>
    <w:rsid w:val="00D428FC"/>
    <w:rsid w:val="00D45A14"/>
    <w:rsid w:val="00D47131"/>
    <w:rsid w:val="00D5002F"/>
    <w:rsid w:val="00D505FF"/>
    <w:rsid w:val="00D51C6C"/>
    <w:rsid w:val="00D522A4"/>
    <w:rsid w:val="00D52825"/>
    <w:rsid w:val="00D52A83"/>
    <w:rsid w:val="00D52D20"/>
    <w:rsid w:val="00D57019"/>
    <w:rsid w:val="00D6104D"/>
    <w:rsid w:val="00D6152E"/>
    <w:rsid w:val="00D6303E"/>
    <w:rsid w:val="00D63A7F"/>
    <w:rsid w:val="00D6539A"/>
    <w:rsid w:val="00D65402"/>
    <w:rsid w:val="00D74566"/>
    <w:rsid w:val="00D75482"/>
    <w:rsid w:val="00D81DAC"/>
    <w:rsid w:val="00D83C84"/>
    <w:rsid w:val="00D8418A"/>
    <w:rsid w:val="00D85AFA"/>
    <w:rsid w:val="00D86F04"/>
    <w:rsid w:val="00D8708C"/>
    <w:rsid w:val="00D900A0"/>
    <w:rsid w:val="00D91B1E"/>
    <w:rsid w:val="00D954E3"/>
    <w:rsid w:val="00D95D36"/>
    <w:rsid w:val="00D95F37"/>
    <w:rsid w:val="00D97999"/>
    <w:rsid w:val="00DA1B6E"/>
    <w:rsid w:val="00DA1C51"/>
    <w:rsid w:val="00DA37CF"/>
    <w:rsid w:val="00DA3B0C"/>
    <w:rsid w:val="00DB0B3E"/>
    <w:rsid w:val="00DB294D"/>
    <w:rsid w:val="00DB3CA9"/>
    <w:rsid w:val="00DC0228"/>
    <w:rsid w:val="00DC2FFC"/>
    <w:rsid w:val="00DC3106"/>
    <w:rsid w:val="00DC3418"/>
    <w:rsid w:val="00DC4A1A"/>
    <w:rsid w:val="00DC66CD"/>
    <w:rsid w:val="00DD1455"/>
    <w:rsid w:val="00DD5363"/>
    <w:rsid w:val="00DE06FC"/>
    <w:rsid w:val="00DE2975"/>
    <w:rsid w:val="00DE5268"/>
    <w:rsid w:val="00DE573B"/>
    <w:rsid w:val="00DE6AA4"/>
    <w:rsid w:val="00DE766C"/>
    <w:rsid w:val="00DE7F67"/>
    <w:rsid w:val="00DF24ED"/>
    <w:rsid w:val="00DF2749"/>
    <w:rsid w:val="00DF2BC4"/>
    <w:rsid w:val="00DF46F5"/>
    <w:rsid w:val="00DF4C6B"/>
    <w:rsid w:val="00DF66AF"/>
    <w:rsid w:val="00E003DA"/>
    <w:rsid w:val="00E02BAD"/>
    <w:rsid w:val="00E03A92"/>
    <w:rsid w:val="00E06ACA"/>
    <w:rsid w:val="00E076AB"/>
    <w:rsid w:val="00E116C6"/>
    <w:rsid w:val="00E11DF7"/>
    <w:rsid w:val="00E124A7"/>
    <w:rsid w:val="00E12A02"/>
    <w:rsid w:val="00E14C15"/>
    <w:rsid w:val="00E14DBF"/>
    <w:rsid w:val="00E14FCB"/>
    <w:rsid w:val="00E15F97"/>
    <w:rsid w:val="00E16753"/>
    <w:rsid w:val="00E24081"/>
    <w:rsid w:val="00E24C50"/>
    <w:rsid w:val="00E2652F"/>
    <w:rsid w:val="00E3026D"/>
    <w:rsid w:val="00E307BA"/>
    <w:rsid w:val="00E31276"/>
    <w:rsid w:val="00E32863"/>
    <w:rsid w:val="00E32A13"/>
    <w:rsid w:val="00E33613"/>
    <w:rsid w:val="00E41FF6"/>
    <w:rsid w:val="00E432D7"/>
    <w:rsid w:val="00E4634B"/>
    <w:rsid w:val="00E47848"/>
    <w:rsid w:val="00E47E60"/>
    <w:rsid w:val="00E51B92"/>
    <w:rsid w:val="00E57003"/>
    <w:rsid w:val="00E5789D"/>
    <w:rsid w:val="00E60BF2"/>
    <w:rsid w:val="00E626C7"/>
    <w:rsid w:val="00E7066C"/>
    <w:rsid w:val="00E71C56"/>
    <w:rsid w:val="00E731B6"/>
    <w:rsid w:val="00E8115E"/>
    <w:rsid w:val="00E81F1F"/>
    <w:rsid w:val="00E830EF"/>
    <w:rsid w:val="00E83DFA"/>
    <w:rsid w:val="00E8411C"/>
    <w:rsid w:val="00E8570D"/>
    <w:rsid w:val="00E859F3"/>
    <w:rsid w:val="00E87BCB"/>
    <w:rsid w:val="00E937A0"/>
    <w:rsid w:val="00E95194"/>
    <w:rsid w:val="00E9526B"/>
    <w:rsid w:val="00E9573D"/>
    <w:rsid w:val="00E97476"/>
    <w:rsid w:val="00E978A1"/>
    <w:rsid w:val="00EA03BA"/>
    <w:rsid w:val="00EA0D82"/>
    <w:rsid w:val="00EA0F3D"/>
    <w:rsid w:val="00EA62A9"/>
    <w:rsid w:val="00EB3523"/>
    <w:rsid w:val="00EB3817"/>
    <w:rsid w:val="00EB45E9"/>
    <w:rsid w:val="00EC238A"/>
    <w:rsid w:val="00EC47AE"/>
    <w:rsid w:val="00EC4D94"/>
    <w:rsid w:val="00EC68AB"/>
    <w:rsid w:val="00EC7E62"/>
    <w:rsid w:val="00ED0704"/>
    <w:rsid w:val="00ED1D0C"/>
    <w:rsid w:val="00ED3FB4"/>
    <w:rsid w:val="00ED44BD"/>
    <w:rsid w:val="00ED4666"/>
    <w:rsid w:val="00ED499D"/>
    <w:rsid w:val="00ED78BD"/>
    <w:rsid w:val="00EE0AF7"/>
    <w:rsid w:val="00EE18F3"/>
    <w:rsid w:val="00EE1D56"/>
    <w:rsid w:val="00EE2084"/>
    <w:rsid w:val="00EE361F"/>
    <w:rsid w:val="00EE5EC6"/>
    <w:rsid w:val="00EE6825"/>
    <w:rsid w:val="00EF0B1A"/>
    <w:rsid w:val="00EF0FBB"/>
    <w:rsid w:val="00EF415B"/>
    <w:rsid w:val="00EF7E22"/>
    <w:rsid w:val="00F013C1"/>
    <w:rsid w:val="00F020F7"/>
    <w:rsid w:val="00F032BF"/>
    <w:rsid w:val="00F04016"/>
    <w:rsid w:val="00F076B7"/>
    <w:rsid w:val="00F07DEE"/>
    <w:rsid w:val="00F117F6"/>
    <w:rsid w:val="00F127AB"/>
    <w:rsid w:val="00F21D38"/>
    <w:rsid w:val="00F242E8"/>
    <w:rsid w:val="00F2520A"/>
    <w:rsid w:val="00F25F55"/>
    <w:rsid w:val="00F30809"/>
    <w:rsid w:val="00F30F8F"/>
    <w:rsid w:val="00F32065"/>
    <w:rsid w:val="00F33BB3"/>
    <w:rsid w:val="00F33D4E"/>
    <w:rsid w:val="00F34B8C"/>
    <w:rsid w:val="00F355D4"/>
    <w:rsid w:val="00F41913"/>
    <w:rsid w:val="00F41FDD"/>
    <w:rsid w:val="00F434FE"/>
    <w:rsid w:val="00F45296"/>
    <w:rsid w:val="00F46124"/>
    <w:rsid w:val="00F4681B"/>
    <w:rsid w:val="00F55A4A"/>
    <w:rsid w:val="00F57D3C"/>
    <w:rsid w:val="00F61532"/>
    <w:rsid w:val="00F61B59"/>
    <w:rsid w:val="00F662FD"/>
    <w:rsid w:val="00F66FCB"/>
    <w:rsid w:val="00F671A0"/>
    <w:rsid w:val="00F703A1"/>
    <w:rsid w:val="00F738EE"/>
    <w:rsid w:val="00F74C93"/>
    <w:rsid w:val="00F7782D"/>
    <w:rsid w:val="00F8205B"/>
    <w:rsid w:val="00F82895"/>
    <w:rsid w:val="00F82FD1"/>
    <w:rsid w:val="00F83846"/>
    <w:rsid w:val="00F84816"/>
    <w:rsid w:val="00F86020"/>
    <w:rsid w:val="00F9027F"/>
    <w:rsid w:val="00F9139B"/>
    <w:rsid w:val="00F95116"/>
    <w:rsid w:val="00F95A5A"/>
    <w:rsid w:val="00F96ECA"/>
    <w:rsid w:val="00FA022D"/>
    <w:rsid w:val="00FA1255"/>
    <w:rsid w:val="00FA286F"/>
    <w:rsid w:val="00FA6C35"/>
    <w:rsid w:val="00FA6D8E"/>
    <w:rsid w:val="00FA715C"/>
    <w:rsid w:val="00FB13CF"/>
    <w:rsid w:val="00FB2BB1"/>
    <w:rsid w:val="00FB7E82"/>
    <w:rsid w:val="00FC27E6"/>
    <w:rsid w:val="00FC43C8"/>
    <w:rsid w:val="00FC4832"/>
    <w:rsid w:val="00FC5895"/>
    <w:rsid w:val="00FC5DC8"/>
    <w:rsid w:val="00FC6148"/>
    <w:rsid w:val="00FC657D"/>
    <w:rsid w:val="00FD159D"/>
    <w:rsid w:val="00FD2D23"/>
    <w:rsid w:val="00FD3343"/>
    <w:rsid w:val="00FD4351"/>
    <w:rsid w:val="00FE0E5D"/>
    <w:rsid w:val="00FE585F"/>
    <w:rsid w:val="00FE586A"/>
    <w:rsid w:val="00FE5AEF"/>
    <w:rsid w:val="00FE798D"/>
    <w:rsid w:val="00FF2331"/>
    <w:rsid w:val="00FF5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E5F4C-B5EA-4EE6-880E-B5A88D2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610"/>
    <w:pPr>
      <w:spacing w:after="0" w:line="240" w:lineRule="auto"/>
    </w:pPr>
    <w:rPr>
      <w:rFonts w:ascii="Arial" w:hAnsi="Arial"/>
      <w:sz w:val="24"/>
    </w:rPr>
  </w:style>
  <w:style w:type="paragraph" w:styleId="Heading1">
    <w:name w:val="heading 1"/>
    <w:basedOn w:val="Normal"/>
    <w:link w:val="Heading1Char"/>
    <w:uiPriority w:val="9"/>
    <w:qFormat/>
    <w:rsid w:val="009C3D4E"/>
    <w:pPr>
      <w:spacing w:before="288" w:after="240"/>
      <w:ind w:left="20" w:right="20"/>
      <w:jc w:val="center"/>
      <w:outlineLvl w:val="0"/>
    </w:pPr>
    <w:rPr>
      <w:rFonts w:ascii="Arial Narrow" w:eastAsiaTheme="majorEastAsia" w:hAnsi="Arial Narrow" w:cs="Arial"/>
      <w:b/>
      <w:bCs/>
      <w:color w:val="006666"/>
      <w:kern w:val="36"/>
      <w:sz w:val="48"/>
      <w:szCs w:val="48"/>
    </w:rPr>
  </w:style>
  <w:style w:type="paragraph" w:styleId="Heading2">
    <w:name w:val="heading 2"/>
    <w:basedOn w:val="Normal"/>
    <w:link w:val="Heading2Char"/>
    <w:uiPriority w:val="9"/>
    <w:qFormat/>
    <w:rsid w:val="006C499A"/>
    <w:pPr>
      <w:pBdr>
        <w:bottom w:val="single" w:sz="12" w:space="0" w:color="006666"/>
      </w:pBdr>
      <w:spacing w:before="360" w:after="240"/>
      <w:ind w:left="20" w:right="20"/>
      <w:outlineLvl w:val="1"/>
    </w:pPr>
    <w:rPr>
      <w:rFonts w:ascii="Arial Narrow" w:eastAsiaTheme="majorEastAsia" w:hAnsi="Arial Narrow" w:cs="Arial"/>
      <w:b/>
      <w:bCs/>
      <w:color w:val="3F3F3F"/>
      <w:sz w:val="28"/>
      <w:szCs w:val="32"/>
    </w:rPr>
  </w:style>
  <w:style w:type="paragraph" w:styleId="Heading3">
    <w:name w:val="heading 3"/>
    <w:basedOn w:val="Normal"/>
    <w:link w:val="Heading3Char"/>
    <w:uiPriority w:val="9"/>
    <w:qFormat/>
    <w:rsid w:val="006C499A"/>
    <w:pPr>
      <w:spacing w:before="280" w:after="120"/>
      <w:ind w:left="20" w:right="20"/>
      <w:outlineLvl w:val="2"/>
    </w:pPr>
    <w:rPr>
      <w:rFonts w:ascii="Arial Narrow" w:eastAsiaTheme="majorEastAsia" w:hAnsi="Arial Narrow" w:cs="Arial"/>
      <w:b/>
      <w:bCs/>
      <w:color w:val="3F3F3F"/>
      <w:sz w:val="28"/>
      <w:szCs w:val="28"/>
    </w:rPr>
  </w:style>
  <w:style w:type="paragraph" w:styleId="Heading4">
    <w:name w:val="heading 4"/>
    <w:basedOn w:val="Normal"/>
    <w:link w:val="Heading4Char"/>
    <w:uiPriority w:val="9"/>
    <w:qFormat/>
    <w:rsid w:val="006C499A"/>
    <w:pPr>
      <w:spacing w:before="240" w:after="120"/>
      <w:outlineLvl w:val="3"/>
    </w:pPr>
    <w:rPr>
      <w:rFonts w:ascii="Arial Narrow" w:eastAsia="Times New Roman" w:hAnsi="Arial Narrow" w:cs="Arial"/>
      <w:b/>
      <w:bCs/>
      <w:color w:val="3F3F3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D4E"/>
    <w:rPr>
      <w:rFonts w:ascii="Arial Narrow" w:eastAsiaTheme="majorEastAsia" w:hAnsi="Arial Narrow" w:cs="Arial"/>
      <w:b/>
      <w:bCs/>
      <w:color w:val="006666"/>
      <w:kern w:val="36"/>
      <w:sz w:val="48"/>
      <w:szCs w:val="48"/>
    </w:rPr>
  </w:style>
  <w:style w:type="character" w:customStyle="1" w:styleId="Heading2Char">
    <w:name w:val="Heading 2 Char"/>
    <w:basedOn w:val="DefaultParagraphFont"/>
    <w:link w:val="Heading2"/>
    <w:uiPriority w:val="9"/>
    <w:rsid w:val="006C499A"/>
    <w:rPr>
      <w:rFonts w:ascii="Arial Narrow" w:eastAsiaTheme="majorEastAsia" w:hAnsi="Arial Narrow" w:cs="Arial"/>
      <w:b/>
      <w:bCs/>
      <w:color w:val="3F3F3F"/>
      <w:sz w:val="28"/>
      <w:szCs w:val="32"/>
    </w:rPr>
  </w:style>
  <w:style w:type="character" w:customStyle="1" w:styleId="Heading3Char">
    <w:name w:val="Heading 3 Char"/>
    <w:basedOn w:val="DefaultParagraphFont"/>
    <w:link w:val="Heading3"/>
    <w:uiPriority w:val="9"/>
    <w:rsid w:val="006C499A"/>
    <w:rPr>
      <w:rFonts w:ascii="Arial Narrow" w:eastAsiaTheme="majorEastAsia" w:hAnsi="Arial Narrow" w:cs="Arial"/>
      <w:b/>
      <w:bCs/>
      <w:color w:val="3F3F3F"/>
      <w:sz w:val="28"/>
      <w:szCs w:val="28"/>
    </w:rPr>
  </w:style>
  <w:style w:type="paragraph" w:styleId="ListParagraph">
    <w:name w:val="List Paragraph"/>
    <w:basedOn w:val="ListBullet"/>
    <w:uiPriority w:val="34"/>
    <w:qFormat/>
    <w:rsid w:val="006C499A"/>
    <w:pPr>
      <w:ind w:left="720"/>
    </w:pPr>
  </w:style>
  <w:style w:type="paragraph" w:styleId="BalloonText">
    <w:name w:val="Balloon Text"/>
    <w:basedOn w:val="Normal"/>
    <w:link w:val="BalloonTextChar"/>
    <w:uiPriority w:val="99"/>
    <w:semiHidden/>
    <w:unhideWhenUsed/>
    <w:rsid w:val="006C499A"/>
    <w:rPr>
      <w:rFonts w:ascii="Tahoma" w:hAnsi="Tahoma" w:cs="Tahoma"/>
      <w:sz w:val="16"/>
      <w:szCs w:val="16"/>
    </w:rPr>
  </w:style>
  <w:style w:type="character" w:customStyle="1" w:styleId="BalloonTextChar">
    <w:name w:val="Balloon Text Char"/>
    <w:basedOn w:val="DefaultParagraphFont"/>
    <w:link w:val="BalloonText"/>
    <w:uiPriority w:val="99"/>
    <w:semiHidden/>
    <w:rsid w:val="006C499A"/>
    <w:rPr>
      <w:rFonts w:ascii="Tahoma" w:hAnsi="Tahoma" w:cs="Tahoma"/>
      <w:sz w:val="16"/>
      <w:szCs w:val="16"/>
    </w:rPr>
  </w:style>
  <w:style w:type="paragraph" w:customStyle="1" w:styleId="dashedlines">
    <w:name w:val="dashedlines"/>
    <w:basedOn w:val="Normal"/>
    <w:link w:val="dashedlinesChar"/>
    <w:qFormat/>
    <w:rsid w:val="006C499A"/>
    <w:pPr>
      <w:pBdr>
        <w:top w:val="dashed" w:sz="4" w:space="3" w:color="006666"/>
        <w:bottom w:val="dashed" w:sz="4" w:space="3" w:color="006666"/>
      </w:pBdr>
      <w:spacing w:before="120" w:after="240"/>
    </w:pPr>
    <w:rPr>
      <w:rFonts w:eastAsia="Times New Roman" w:cs="Arial"/>
      <w:szCs w:val="20"/>
    </w:rPr>
  </w:style>
  <w:style w:type="character" w:customStyle="1" w:styleId="dashedlinesChar">
    <w:name w:val="dashedlines Char"/>
    <w:basedOn w:val="DefaultParagraphFont"/>
    <w:link w:val="dashedlines"/>
    <w:rsid w:val="006C499A"/>
    <w:rPr>
      <w:rFonts w:ascii="Verdana" w:eastAsia="Times New Roman" w:hAnsi="Verdana" w:cs="Arial"/>
      <w:sz w:val="20"/>
      <w:szCs w:val="20"/>
    </w:rPr>
  </w:style>
  <w:style w:type="paragraph" w:customStyle="1" w:styleId="boxedparagraph">
    <w:name w:val="boxed paragraph"/>
    <w:basedOn w:val="Normal"/>
    <w:link w:val="boxedparagraphChar"/>
    <w:qFormat/>
    <w:rsid w:val="006C499A"/>
    <w:pPr>
      <w:pBdr>
        <w:top w:val="single" w:sz="12" w:space="6" w:color="006666"/>
        <w:left w:val="single" w:sz="12" w:space="6" w:color="006666"/>
        <w:bottom w:val="single" w:sz="12" w:space="6" w:color="006666"/>
        <w:right w:val="single" w:sz="12" w:space="6" w:color="006666"/>
      </w:pBdr>
      <w:spacing w:before="120" w:after="240"/>
    </w:pPr>
    <w:rPr>
      <w:rFonts w:eastAsia="Times New Roman" w:cs="Arial"/>
      <w:szCs w:val="20"/>
    </w:rPr>
  </w:style>
  <w:style w:type="character" w:customStyle="1" w:styleId="boxedparagraphChar">
    <w:name w:val="boxed paragraph Char"/>
    <w:basedOn w:val="DefaultParagraphFont"/>
    <w:link w:val="boxedparagraph"/>
    <w:rsid w:val="006C499A"/>
    <w:rPr>
      <w:rFonts w:ascii="Verdana" w:eastAsia="Times New Roman" w:hAnsi="Verdana" w:cs="Arial"/>
      <w:sz w:val="20"/>
      <w:szCs w:val="20"/>
    </w:rPr>
  </w:style>
  <w:style w:type="character" w:customStyle="1" w:styleId="Heading4Char">
    <w:name w:val="Heading 4 Char"/>
    <w:basedOn w:val="DefaultParagraphFont"/>
    <w:link w:val="Heading4"/>
    <w:uiPriority w:val="9"/>
    <w:rsid w:val="006C499A"/>
    <w:rPr>
      <w:rFonts w:ascii="Arial Narrow" w:eastAsia="Times New Roman" w:hAnsi="Arial Narrow" w:cs="Arial"/>
      <w:b/>
      <w:bCs/>
      <w:color w:val="3F3F3F"/>
      <w:sz w:val="24"/>
      <w:szCs w:val="24"/>
    </w:rPr>
  </w:style>
  <w:style w:type="paragraph" w:styleId="Header">
    <w:name w:val="header"/>
    <w:basedOn w:val="Normal"/>
    <w:link w:val="HeaderChar"/>
    <w:uiPriority w:val="99"/>
    <w:unhideWhenUsed/>
    <w:rsid w:val="00E937A0"/>
    <w:pPr>
      <w:tabs>
        <w:tab w:val="center" w:pos="4680"/>
        <w:tab w:val="right" w:pos="9360"/>
      </w:tabs>
    </w:pPr>
  </w:style>
  <w:style w:type="character" w:customStyle="1" w:styleId="HeaderChar">
    <w:name w:val="Header Char"/>
    <w:basedOn w:val="DefaultParagraphFont"/>
    <w:link w:val="Header"/>
    <w:uiPriority w:val="99"/>
    <w:rsid w:val="00E937A0"/>
    <w:rPr>
      <w:rFonts w:ascii="Arial" w:hAnsi="Arial"/>
      <w:sz w:val="24"/>
    </w:rPr>
  </w:style>
  <w:style w:type="paragraph" w:styleId="Footer">
    <w:name w:val="footer"/>
    <w:basedOn w:val="Normal"/>
    <w:link w:val="FooterChar"/>
    <w:uiPriority w:val="99"/>
    <w:unhideWhenUsed/>
    <w:rsid w:val="00E937A0"/>
    <w:pPr>
      <w:tabs>
        <w:tab w:val="center" w:pos="4680"/>
        <w:tab w:val="right" w:pos="9360"/>
      </w:tabs>
    </w:pPr>
  </w:style>
  <w:style w:type="character" w:customStyle="1" w:styleId="FooterChar">
    <w:name w:val="Footer Char"/>
    <w:basedOn w:val="DefaultParagraphFont"/>
    <w:link w:val="Footer"/>
    <w:uiPriority w:val="99"/>
    <w:rsid w:val="00E937A0"/>
    <w:rPr>
      <w:rFonts w:ascii="Arial" w:hAnsi="Arial"/>
      <w:sz w:val="24"/>
    </w:rPr>
  </w:style>
  <w:style w:type="character" w:styleId="Hyperlink">
    <w:name w:val="Hyperlink"/>
    <w:basedOn w:val="DefaultParagraphFont"/>
    <w:uiPriority w:val="99"/>
    <w:unhideWhenUsed/>
    <w:rsid w:val="00E87BCB"/>
    <w:rPr>
      <w:color w:val="0000FF" w:themeColor="hyperlink"/>
      <w:u w:val="single"/>
    </w:rPr>
  </w:style>
  <w:style w:type="character" w:styleId="FollowedHyperlink">
    <w:name w:val="FollowedHyperlink"/>
    <w:basedOn w:val="DefaultParagraphFont"/>
    <w:uiPriority w:val="99"/>
    <w:semiHidden/>
    <w:unhideWhenUsed/>
    <w:rsid w:val="00C40FCF"/>
    <w:rPr>
      <w:color w:val="800080" w:themeColor="followedHyperlink"/>
      <w:u w:val="single"/>
    </w:rPr>
  </w:style>
  <w:style w:type="paragraph" w:styleId="NormalWeb">
    <w:name w:val="Normal (Web)"/>
    <w:basedOn w:val="Normal"/>
    <w:uiPriority w:val="99"/>
    <w:semiHidden/>
    <w:unhideWhenUsed/>
    <w:rsid w:val="007806D6"/>
    <w:pPr>
      <w:spacing w:before="100" w:beforeAutospacing="1" w:after="100" w:afterAutospacing="1"/>
    </w:pPr>
    <w:rPr>
      <w:rFonts w:ascii="Times New Roman" w:eastAsia="Times New Roman" w:hAnsi="Times New Roman" w:cs="Times New Roman"/>
      <w:sz w:val="22"/>
    </w:rPr>
  </w:style>
  <w:style w:type="paragraph" w:styleId="ListBullet">
    <w:name w:val="List Bullet"/>
    <w:basedOn w:val="Normal"/>
    <w:uiPriority w:val="99"/>
    <w:semiHidden/>
    <w:unhideWhenUsed/>
    <w:rsid w:val="009473D9"/>
    <w:pPr>
      <w:numPr>
        <w:numId w:val="35"/>
      </w:numPr>
      <w:tabs>
        <w:tab w:val="clear" w:pos="5940"/>
        <w:tab w:val="num" w:pos="360"/>
      </w:tabs>
      <w:ind w:left="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07219">
      <w:bodyDiv w:val="1"/>
      <w:marLeft w:val="0"/>
      <w:marRight w:val="0"/>
      <w:marTop w:val="0"/>
      <w:marBottom w:val="0"/>
      <w:divBdr>
        <w:top w:val="none" w:sz="0" w:space="0" w:color="auto"/>
        <w:left w:val="none" w:sz="0" w:space="0" w:color="auto"/>
        <w:bottom w:val="none" w:sz="0" w:space="0" w:color="auto"/>
        <w:right w:val="none" w:sz="0" w:space="0" w:color="auto"/>
      </w:divBdr>
      <w:divsChild>
        <w:div w:id="1197232077">
          <w:marLeft w:val="0"/>
          <w:marRight w:val="0"/>
          <w:marTop w:val="0"/>
          <w:marBottom w:val="0"/>
          <w:divBdr>
            <w:top w:val="none" w:sz="0" w:space="0" w:color="auto"/>
            <w:left w:val="none" w:sz="0" w:space="0" w:color="auto"/>
            <w:bottom w:val="none" w:sz="0" w:space="0" w:color="auto"/>
            <w:right w:val="none" w:sz="0" w:space="0" w:color="auto"/>
          </w:divBdr>
          <w:divsChild>
            <w:div w:id="713971119">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118569633">
      <w:bodyDiv w:val="1"/>
      <w:marLeft w:val="0"/>
      <w:marRight w:val="0"/>
      <w:marTop w:val="0"/>
      <w:marBottom w:val="0"/>
      <w:divBdr>
        <w:top w:val="none" w:sz="0" w:space="0" w:color="auto"/>
        <w:left w:val="none" w:sz="0" w:space="0" w:color="auto"/>
        <w:bottom w:val="none" w:sz="0" w:space="0" w:color="auto"/>
        <w:right w:val="none" w:sz="0" w:space="0" w:color="auto"/>
      </w:divBdr>
      <w:divsChild>
        <w:div w:id="1197083672">
          <w:marLeft w:val="0"/>
          <w:marRight w:val="0"/>
          <w:marTop w:val="0"/>
          <w:marBottom w:val="0"/>
          <w:divBdr>
            <w:top w:val="none" w:sz="0" w:space="0" w:color="auto"/>
            <w:left w:val="none" w:sz="0" w:space="0" w:color="auto"/>
            <w:bottom w:val="none" w:sz="0" w:space="0" w:color="auto"/>
            <w:right w:val="none" w:sz="0" w:space="0" w:color="auto"/>
          </w:divBdr>
          <w:divsChild>
            <w:div w:id="1216889986">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125777394">
      <w:bodyDiv w:val="1"/>
      <w:marLeft w:val="0"/>
      <w:marRight w:val="0"/>
      <w:marTop w:val="0"/>
      <w:marBottom w:val="0"/>
      <w:divBdr>
        <w:top w:val="none" w:sz="0" w:space="0" w:color="auto"/>
        <w:left w:val="none" w:sz="0" w:space="0" w:color="auto"/>
        <w:bottom w:val="none" w:sz="0" w:space="0" w:color="auto"/>
        <w:right w:val="none" w:sz="0" w:space="0" w:color="auto"/>
      </w:divBdr>
      <w:divsChild>
        <w:div w:id="55057650">
          <w:marLeft w:val="0"/>
          <w:marRight w:val="0"/>
          <w:marTop w:val="0"/>
          <w:marBottom w:val="0"/>
          <w:divBdr>
            <w:top w:val="none" w:sz="0" w:space="0" w:color="auto"/>
            <w:left w:val="none" w:sz="0" w:space="0" w:color="auto"/>
            <w:bottom w:val="none" w:sz="0" w:space="0" w:color="auto"/>
            <w:right w:val="none" w:sz="0" w:space="0" w:color="auto"/>
          </w:divBdr>
          <w:divsChild>
            <w:div w:id="579681404">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185599415">
      <w:bodyDiv w:val="1"/>
      <w:marLeft w:val="0"/>
      <w:marRight w:val="0"/>
      <w:marTop w:val="0"/>
      <w:marBottom w:val="0"/>
      <w:divBdr>
        <w:top w:val="none" w:sz="0" w:space="0" w:color="auto"/>
        <w:left w:val="none" w:sz="0" w:space="0" w:color="auto"/>
        <w:bottom w:val="none" w:sz="0" w:space="0" w:color="auto"/>
        <w:right w:val="none" w:sz="0" w:space="0" w:color="auto"/>
      </w:divBdr>
      <w:divsChild>
        <w:div w:id="1149057772">
          <w:marLeft w:val="0"/>
          <w:marRight w:val="0"/>
          <w:marTop w:val="0"/>
          <w:marBottom w:val="0"/>
          <w:divBdr>
            <w:top w:val="none" w:sz="0" w:space="0" w:color="auto"/>
            <w:left w:val="none" w:sz="0" w:space="0" w:color="auto"/>
            <w:bottom w:val="none" w:sz="0" w:space="0" w:color="auto"/>
            <w:right w:val="none" w:sz="0" w:space="0" w:color="auto"/>
          </w:divBdr>
          <w:divsChild>
            <w:div w:id="459350464">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190268451">
      <w:bodyDiv w:val="1"/>
      <w:marLeft w:val="0"/>
      <w:marRight w:val="0"/>
      <w:marTop w:val="0"/>
      <w:marBottom w:val="0"/>
      <w:divBdr>
        <w:top w:val="none" w:sz="0" w:space="0" w:color="auto"/>
        <w:left w:val="none" w:sz="0" w:space="0" w:color="auto"/>
        <w:bottom w:val="none" w:sz="0" w:space="0" w:color="auto"/>
        <w:right w:val="none" w:sz="0" w:space="0" w:color="auto"/>
      </w:divBdr>
      <w:divsChild>
        <w:div w:id="1729302469">
          <w:marLeft w:val="0"/>
          <w:marRight w:val="0"/>
          <w:marTop w:val="0"/>
          <w:marBottom w:val="0"/>
          <w:divBdr>
            <w:top w:val="none" w:sz="0" w:space="0" w:color="auto"/>
            <w:left w:val="none" w:sz="0" w:space="0" w:color="auto"/>
            <w:bottom w:val="none" w:sz="0" w:space="0" w:color="auto"/>
            <w:right w:val="none" w:sz="0" w:space="0" w:color="auto"/>
          </w:divBdr>
          <w:divsChild>
            <w:div w:id="1445881042">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305746055">
      <w:bodyDiv w:val="1"/>
      <w:marLeft w:val="0"/>
      <w:marRight w:val="0"/>
      <w:marTop w:val="0"/>
      <w:marBottom w:val="0"/>
      <w:divBdr>
        <w:top w:val="none" w:sz="0" w:space="0" w:color="auto"/>
        <w:left w:val="none" w:sz="0" w:space="0" w:color="auto"/>
        <w:bottom w:val="none" w:sz="0" w:space="0" w:color="auto"/>
        <w:right w:val="none" w:sz="0" w:space="0" w:color="auto"/>
      </w:divBdr>
      <w:divsChild>
        <w:div w:id="1363824745">
          <w:marLeft w:val="0"/>
          <w:marRight w:val="0"/>
          <w:marTop w:val="0"/>
          <w:marBottom w:val="0"/>
          <w:divBdr>
            <w:top w:val="none" w:sz="0" w:space="0" w:color="auto"/>
            <w:left w:val="none" w:sz="0" w:space="0" w:color="auto"/>
            <w:bottom w:val="none" w:sz="0" w:space="0" w:color="auto"/>
            <w:right w:val="none" w:sz="0" w:space="0" w:color="auto"/>
          </w:divBdr>
        </w:div>
        <w:div w:id="1628126874">
          <w:marLeft w:val="0"/>
          <w:marRight w:val="0"/>
          <w:marTop w:val="0"/>
          <w:marBottom w:val="0"/>
          <w:divBdr>
            <w:top w:val="none" w:sz="0" w:space="0" w:color="auto"/>
            <w:left w:val="none" w:sz="0" w:space="0" w:color="auto"/>
            <w:bottom w:val="none" w:sz="0" w:space="0" w:color="auto"/>
            <w:right w:val="none" w:sz="0" w:space="0" w:color="auto"/>
          </w:divBdr>
        </w:div>
        <w:div w:id="905916466">
          <w:marLeft w:val="0"/>
          <w:marRight w:val="0"/>
          <w:marTop w:val="0"/>
          <w:marBottom w:val="0"/>
          <w:divBdr>
            <w:top w:val="none" w:sz="0" w:space="0" w:color="auto"/>
            <w:left w:val="none" w:sz="0" w:space="0" w:color="auto"/>
            <w:bottom w:val="none" w:sz="0" w:space="0" w:color="auto"/>
            <w:right w:val="none" w:sz="0" w:space="0" w:color="auto"/>
          </w:divBdr>
        </w:div>
        <w:div w:id="190336460">
          <w:marLeft w:val="0"/>
          <w:marRight w:val="0"/>
          <w:marTop w:val="0"/>
          <w:marBottom w:val="0"/>
          <w:divBdr>
            <w:top w:val="none" w:sz="0" w:space="0" w:color="auto"/>
            <w:left w:val="none" w:sz="0" w:space="0" w:color="auto"/>
            <w:bottom w:val="none" w:sz="0" w:space="0" w:color="auto"/>
            <w:right w:val="none" w:sz="0" w:space="0" w:color="auto"/>
          </w:divBdr>
        </w:div>
        <w:div w:id="737018831">
          <w:marLeft w:val="0"/>
          <w:marRight w:val="0"/>
          <w:marTop w:val="0"/>
          <w:marBottom w:val="0"/>
          <w:divBdr>
            <w:top w:val="none" w:sz="0" w:space="0" w:color="auto"/>
            <w:left w:val="none" w:sz="0" w:space="0" w:color="auto"/>
            <w:bottom w:val="none" w:sz="0" w:space="0" w:color="auto"/>
            <w:right w:val="none" w:sz="0" w:space="0" w:color="auto"/>
          </w:divBdr>
        </w:div>
      </w:divsChild>
    </w:div>
    <w:div w:id="328411114">
      <w:bodyDiv w:val="1"/>
      <w:marLeft w:val="0"/>
      <w:marRight w:val="0"/>
      <w:marTop w:val="0"/>
      <w:marBottom w:val="0"/>
      <w:divBdr>
        <w:top w:val="none" w:sz="0" w:space="0" w:color="auto"/>
        <w:left w:val="none" w:sz="0" w:space="0" w:color="auto"/>
        <w:bottom w:val="none" w:sz="0" w:space="0" w:color="auto"/>
        <w:right w:val="none" w:sz="0" w:space="0" w:color="auto"/>
      </w:divBdr>
      <w:divsChild>
        <w:div w:id="1548950530">
          <w:marLeft w:val="0"/>
          <w:marRight w:val="0"/>
          <w:marTop w:val="0"/>
          <w:marBottom w:val="0"/>
          <w:divBdr>
            <w:top w:val="none" w:sz="0" w:space="0" w:color="auto"/>
            <w:left w:val="none" w:sz="0" w:space="0" w:color="auto"/>
            <w:bottom w:val="none" w:sz="0" w:space="0" w:color="auto"/>
            <w:right w:val="none" w:sz="0" w:space="0" w:color="auto"/>
          </w:divBdr>
          <w:divsChild>
            <w:div w:id="503017429">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351535115">
      <w:bodyDiv w:val="1"/>
      <w:marLeft w:val="0"/>
      <w:marRight w:val="0"/>
      <w:marTop w:val="0"/>
      <w:marBottom w:val="0"/>
      <w:divBdr>
        <w:top w:val="none" w:sz="0" w:space="0" w:color="auto"/>
        <w:left w:val="none" w:sz="0" w:space="0" w:color="auto"/>
        <w:bottom w:val="none" w:sz="0" w:space="0" w:color="auto"/>
        <w:right w:val="none" w:sz="0" w:space="0" w:color="auto"/>
      </w:divBdr>
      <w:divsChild>
        <w:div w:id="174880353">
          <w:marLeft w:val="0"/>
          <w:marRight w:val="0"/>
          <w:marTop w:val="0"/>
          <w:marBottom w:val="0"/>
          <w:divBdr>
            <w:top w:val="none" w:sz="0" w:space="0" w:color="auto"/>
            <w:left w:val="none" w:sz="0" w:space="0" w:color="auto"/>
            <w:bottom w:val="none" w:sz="0" w:space="0" w:color="auto"/>
            <w:right w:val="none" w:sz="0" w:space="0" w:color="auto"/>
          </w:divBdr>
          <w:divsChild>
            <w:div w:id="1910843408">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481192693">
      <w:bodyDiv w:val="1"/>
      <w:marLeft w:val="0"/>
      <w:marRight w:val="0"/>
      <w:marTop w:val="0"/>
      <w:marBottom w:val="0"/>
      <w:divBdr>
        <w:top w:val="none" w:sz="0" w:space="0" w:color="auto"/>
        <w:left w:val="none" w:sz="0" w:space="0" w:color="auto"/>
        <w:bottom w:val="none" w:sz="0" w:space="0" w:color="auto"/>
        <w:right w:val="none" w:sz="0" w:space="0" w:color="auto"/>
      </w:divBdr>
      <w:divsChild>
        <w:div w:id="701714578">
          <w:marLeft w:val="0"/>
          <w:marRight w:val="0"/>
          <w:marTop w:val="0"/>
          <w:marBottom w:val="0"/>
          <w:divBdr>
            <w:top w:val="none" w:sz="0" w:space="0" w:color="auto"/>
            <w:left w:val="none" w:sz="0" w:space="0" w:color="auto"/>
            <w:bottom w:val="none" w:sz="0" w:space="0" w:color="auto"/>
            <w:right w:val="none" w:sz="0" w:space="0" w:color="auto"/>
          </w:divBdr>
          <w:divsChild>
            <w:div w:id="1540120133">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499663800">
      <w:bodyDiv w:val="1"/>
      <w:marLeft w:val="0"/>
      <w:marRight w:val="0"/>
      <w:marTop w:val="0"/>
      <w:marBottom w:val="0"/>
      <w:divBdr>
        <w:top w:val="none" w:sz="0" w:space="0" w:color="auto"/>
        <w:left w:val="none" w:sz="0" w:space="0" w:color="auto"/>
        <w:bottom w:val="none" w:sz="0" w:space="0" w:color="auto"/>
        <w:right w:val="none" w:sz="0" w:space="0" w:color="auto"/>
      </w:divBdr>
      <w:divsChild>
        <w:div w:id="24065425">
          <w:marLeft w:val="0"/>
          <w:marRight w:val="0"/>
          <w:marTop w:val="0"/>
          <w:marBottom w:val="0"/>
          <w:divBdr>
            <w:top w:val="none" w:sz="0" w:space="0" w:color="auto"/>
            <w:left w:val="none" w:sz="0" w:space="0" w:color="auto"/>
            <w:bottom w:val="none" w:sz="0" w:space="0" w:color="auto"/>
            <w:right w:val="none" w:sz="0" w:space="0" w:color="auto"/>
          </w:divBdr>
          <w:divsChild>
            <w:div w:id="1362435494">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587277722">
      <w:bodyDiv w:val="1"/>
      <w:marLeft w:val="0"/>
      <w:marRight w:val="0"/>
      <w:marTop w:val="0"/>
      <w:marBottom w:val="0"/>
      <w:divBdr>
        <w:top w:val="none" w:sz="0" w:space="0" w:color="auto"/>
        <w:left w:val="none" w:sz="0" w:space="0" w:color="auto"/>
        <w:bottom w:val="none" w:sz="0" w:space="0" w:color="auto"/>
        <w:right w:val="none" w:sz="0" w:space="0" w:color="auto"/>
      </w:divBdr>
    </w:div>
    <w:div w:id="588544452">
      <w:bodyDiv w:val="1"/>
      <w:marLeft w:val="0"/>
      <w:marRight w:val="0"/>
      <w:marTop w:val="0"/>
      <w:marBottom w:val="0"/>
      <w:divBdr>
        <w:top w:val="none" w:sz="0" w:space="0" w:color="auto"/>
        <w:left w:val="none" w:sz="0" w:space="0" w:color="auto"/>
        <w:bottom w:val="none" w:sz="0" w:space="0" w:color="auto"/>
        <w:right w:val="none" w:sz="0" w:space="0" w:color="auto"/>
      </w:divBdr>
      <w:divsChild>
        <w:div w:id="190459401">
          <w:marLeft w:val="0"/>
          <w:marRight w:val="0"/>
          <w:marTop w:val="0"/>
          <w:marBottom w:val="0"/>
          <w:divBdr>
            <w:top w:val="none" w:sz="0" w:space="0" w:color="auto"/>
            <w:left w:val="none" w:sz="0" w:space="0" w:color="auto"/>
            <w:bottom w:val="none" w:sz="0" w:space="0" w:color="auto"/>
            <w:right w:val="none" w:sz="0" w:space="0" w:color="auto"/>
          </w:divBdr>
          <w:divsChild>
            <w:div w:id="276957228">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672680045">
      <w:bodyDiv w:val="1"/>
      <w:marLeft w:val="0"/>
      <w:marRight w:val="0"/>
      <w:marTop w:val="0"/>
      <w:marBottom w:val="0"/>
      <w:divBdr>
        <w:top w:val="none" w:sz="0" w:space="0" w:color="auto"/>
        <w:left w:val="none" w:sz="0" w:space="0" w:color="auto"/>
        <w:bottom w:val="none" w:sz="0" w:space="0" w:color="auto"/>
        <w:right w:val="none" w:sz="0" w:space="0" w:color="auto"/>
      </w:divBdr>
      <w:divsChild>
        <w:div w:id="1571423460">
          <w:marLeft w:val="0"/>
          <w:marRight w:val="0"/>
          <w:marTop w:val="0"/>
          <w:marBottom w:val="0"/>
          <w:divBdr>
            <w:top w:val="none" w:sz="0" w:space="0" w:color="auto"/>
            <w:left w:val="none" w:sz="0" w:space="0" w:color="auto"/>
            <w:bottom w:val="none" w:sz="0" w:space="0" w:color="auto"/>
            <w:right w:val="none" w:sz="0" w:space="0" w:color="auto"/>
          </w:divBdr>
          <w:divsChild>
            <w:div w:id="798960705">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779910109">
      <w:bodyDiv w:val="1"/>
      <w:marLeft w:val="0"/>
      <w:marRight w:val="0"/>
      <w:marTop w:val="0"/>
      <w:marBottom w:val="0"/>
      <w:divBdr>
        <w:top w:val="none" w:sz="0" w:space="0" w:color="auto"/>
        <w:left w:val="none" w:sz="0" w:space="0" w:color="auto"/>
        <w:bottom w:val="none" w:sz="0" w:space="0" w:color="auto"/>
        <w:right w:val="none" w:sz="0" w:space="0" w:color="auto"/>
      </w:divBdr>
      <w:divsChild>
        <w:div w:id="696659932">
          <w:marLeft w:val="0"/>
          <w:marRight w:val="0"/>
          <w:marTop w:val="0"/>
          <w:marBottom w:val="0"/>
          <w:divBdr>
            <w:top w:val="none" w:sz="0" w:space="0" w:color="auto"/>
            <w:left w:val="none" w:sz="0" w:space="0" w:color="auto"/>
            <w:bottom w:val="none" w:sz="0" w:space="0" w:color="auto"/>
            <w:right w:val="none" w:sz="0" w:space="0" w:color="auto"/>
          </w:divBdr>
          <w:divsChild>
            <w:div w:id="1615091682">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917787762">
      <w:bodyDiv w:val="1"/>
      <w:marLeft w:val="0"/>
      <w:marRight w:val="0"/>
      <w:marTop w:val="0"/>
      <w:marBottom w:val="0"/>
      <w:divBdr>
        <w:top w:val="none" w:sz="0" w:space="0" w:color="auto"/>
        <w:left w:val="none" w:sz="0" w:space="0" w:color="auto"/>
        <w:bottom w:val="none" w:sz="0" w:space="0" w:color="auto"/>
        <w:right w:val="none" w:sz="0" w:space="0" w:color="auto"/>
      </w:divBdr>
      <w:divsChild>
        <w:div w:id="1457218818">
          <w:marLeft w:val="0"/>
          <w:marRight w:val="0"/>
          <w:marTop w:val="0"/>
          <w:marBottom w:val="0"/>
          <w:divBdr>
            <w:top w:val="none" w:sz="0" w:space="0" w:color="auto"/>
            <w:left w:val="none" w:sz="0" w:space="0" w:color="auto"/>
            <w:bottom w:val="none" w:sz="0" w:space="0" w:color="auto"/>
            <w:right w:val="none" w:sz="0" w:space="0" w:color="auto"/>
          </w:divBdr>
          <w:divsChild>
            <w:div w:id="209611185">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993871468">
      <w:bodyDiv w:val="1"/>
      <w:marLeft w:val="0"/>
      <w:marRight w:val="0"/>
      <w:marTop w:val="0"/>
      <w:marBottom w:val="0"/>
      <w:divBdr>
        <w:top w:val="none" w:sz="0" w:space="0" w:color="auto"/>
        <w:left w:val="none" w:sz="0" w:space="0" w:color="auto"/>
        <w:bottom w:val="none" w:sz="0" w:space="0" w:color="auto"/>
        <w:right w:val="none" w:sz="0" w:space="0" w:color="auto"/>
      </w:divBdr>
      <w:divsChild>
        <w:div w:id="1543665554">
          <w:marLeft w:val="0"/>
          <w:marRight w:val="0"/>
          <w:marTop w:val="0"/>
          <w:marBottom w:val="0"/>
          <w:divBdr>
            <w:top w:val="none" w:sz="0" w:space="0" w:color="auto"/>
            <w:left w:val="none" w:sz="0" w:space="0" w:color="auto"/>
            <w:bottom w:val="none" w:sz="0" w:space="0" w:color="auto"/>
            <w:right w:val="none" w:sz="0" w:space="0" w:color="auto"/>
          </w:divBdr>
          <w:divsChild>
            <w:div w:id="438986898">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1088502694">
      <w:bodyDiv w:val="1"/>
      <w:marLeft w:val="0"/>
      <w:marRight w:val="0"/>
      <w:marTop w:val="0"/>
      <w:marBottom w:val="0"/>
      <w:divBdr>
        <w:top w:val="none" w:sz="0" w:space="0" w:color="auto"/>
        <w:left w:val="none" w:sz="0" w:space="0" w:color="auto"/>
        <w:bottom w:val="none" w:sz="0" w:space="0" w:color="auto"/>
        <w:right w:val="none" w:sz="0" w:space="0" w:color="auto"/>
      </w:divBdr>
      <w:divsChild>
        <w:div w:id="1055202658">
          <w:marLeft w:val="0"/>
          <w:marRight w:val="0"/>
          <w:marTop w:val="0"/>
          <w:marBottom w:val="0"/>
          <w:divBdr>
            <w:top w:val="none" w:sz="0" w:space="0" w:color="auto"/>
            <w:left w:val="none" w:sz="0" w:space="0" w:color="auto"/>
            <w:bottom w:val="none" w:sz="0" w:space="0" w:color="auto"/>
            <w:right w:val="none" w:sz="0" w:space="0" w:color="auto"/>
          </w:divBdr>
          <w:divsChild>
            <w:div w:id="1301030693">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1091783000">
      <w:bodyDiv w:val="1"/>
      <w:marLeft w:val="0"/>
      <w:marRight w:val="0"/>
      <w:marTop w:val="0"/>
      <w:marBottom w:val="0"/>
      <w:divBdr>
        <w:top w:val="none" w:sz="0" w:space="0" w:color="auto"/>
        <w:left w:val="none" w:sz="0" w:space="0" w:color="auto"/>
        <w:bottom w:val="none" w:sz="0" w:space="0" w:color="auto"/>
        <w:right w:val="none" w:sz="0" w:space="0" w:color="auto"/>
      </w:divBdr>
      <w:divsChild>
        <w:div w:id="988169479">
          <w:marLeft w:val="0"/>
          <w:marRight w:val="0"/>
          <w:marTop w:val="0"/>
          <w:marBottom w:val="0"/>
          <w:divBdr>
            <w:top w:val="none" w:sz="0" w:space="0" w:color="auto"/>
            <w:left w:val="none" w:sz="0" w:space="0" w:color="auto"/>
            <w:bottom w:val="none" w:sz="0" w:space="0" w:color="auto"/>
            <w:right w:val="none" w:sz="0" w:space="0" w:color="auto"/>
          </w:divBdr>
          <w:divsChild>
            <w:div w:id="1317687123">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1120564476">
      <w:bodyDiv w:val="1"/>
      <w:marLeft w:val="0"/>
      <w:marRight w:val="0"/>
      <w:marTop w:val="0"/>
      <w:marBottom w:val="0"/>
      <w:divBdr>
        <w:top w:val="none" w:sz="0" w:space="0" w:color="auto"/>
        <w:left w:val="none" w:sz="0" w:space="0" w:color="auto"/>
        <w:bottom w:val="none" w:sz="0" w:space="0" w:color="auto"/>
        <w:right w:val="none" w:sz="0" w:space="0" w:color="auto"/>
      </w:divBdr>
      <w:divsChild>
        <w:div w:id="992177238">
          <w:marLeft w:val="0"/>
          <w:marRight w:val="0"/>
          <w:marTop w:val="0"/>
          <w:marBottom w:val="0"/>
          <w:divBdr>
            <w:top w:val="none" w:sz="0" w:space="0" w:color="auto"/>
            <w:left w:val="none" w:sz="0" w:space="0" w:color="auto"/>
            <w:bottom w:val="none" w:sz="0" w:space="0" w:color="auto"/>
            <w:right w:val="none" w:sz="0" w:space="0" w:color="auto"/>
          </w:divBdr>
          <w:divsChild>
            <w:div w:id="48192900">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1139614786">
      <w:bodyDiv w:val="1"/>
      <w:marLeft w:val="0"/>
      <w:marRight w:val="0"/>
      <w:marTop w:val="0"/>
      <w:marBottom w:val="0"/>
      <w:divBdr>
        <w:top w:val="none" w:sz="0" w:space="0" w:color="auto"/>
        <w:left w:val="none" w:sz="0" w:space="0" w:color="auto"/>
        <w:bottom w:val="none" w:sz="0" w:space="0" w:color="auto"/>
        <w:right w:val="none" w:sz="0" w:space="0" w:color="auto"/>
      </w:divBdr>
      <w:divsChild>
        <w:div w:id="902790852">
          <w:marLeft w:val="0"/>
          <w:marRight w:val="0"/>
          <w:marTop w:val="0"/>
          <w:marBottom w:val="0"/>
          <w:divBdr>
            <w:top w:val="none" w:sz="0" w:space="0" w:color="auto"/>
            <w:left w:val="none" w:sz="0" w:space="0" w:color="auto"/>
            <w:bottom w:val="none" w:sz="0" w:space="0" w:color="auto"/>
            <w:right w:val="none" w:sz="0" w:space="0" w:color="auto"/>
          </w:divBdr>
          <w:divsChild>
            <w:div w:id="691611582">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1181627970">
      <w:bodyDiv w:val="1"/>
      <w:marLeft w:val="0"/>
      <w:marRight w:val="0"/>
      <w:marTop w:val="0"/>
      <w:marBottom w:val="0"/>
      <w:divBdr>
        <w:top w:val="none" w:sz="0" w:space="0" w:color="auto"/>
        <w:left w:val="none" w:sz="0" w:space="0" w:color="auto"/>
        <w:bottom w:val="none" w:sz="0" w:space="0" w:color="auto"/>
        <w:right w:val="none" w:sz="0" w:space="0" w:color="auto"/>
      </w:divBdr>
      <w:divsChild>
        <w:div w:id="2063357916">
          <w:marLeft w:val="0"/>
          <w:marRight w:val="0"/>
          <w:marTop w:val="0"/>
          <w:marBottom w:val="0"/>
          <w:divBdr>
            <w:top w:val="none" w:sz="0" w:space="0" w:color="auto"/>
            <w:left w:val="none" w:sz="0" w:space="0" w:color="auto"/>
            <w:bottom w:val="none" w:sz="0" w:space="0" w:color="auto"/>
            <w:right w:val="none" w:sz="0" w:space="0" w:color="auto"/>
          </w:divBdr>
          <w:divsChild>
            <w:div w:id="1333098878">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1325667940">
      <w:bodyDiv w:val="1"/>
      <w:marLeft w:val="0"/>
      <w:marRight w:val="0"/>
      <w:marTop w:val="0"/>
      <w:marBottom w:val="0"/>
      <w:divBdr>
        <w:top w:val="none" w:sz="0" w:space="0" w:color="auto"/>
        <w:left w:val="none" w:sz="0" w:space="0" w:color="auto"/>
        <w:bottom w:val="none" w:sz="0" w:space="0" w:color="auto"/>
        <w:right w:val="none" w:sz="0" w:space="0" w:color="auto"/>
      </w:divBdr>
      <w:divsChild>
        <w:div w:id="1126855874">
          <w:marLeft w:val="0"/>
          <w:marRight w:val="0"/>
          <w:marTop w:val="0"/>
          <w:marBottom w:val="0"/>
          <w:divBdr>
            <w:top w:val="none" w:sz="0" w:space="0" w:color="auto"/>
            <w:left w:val="none" w:sz="0" w:space="0" w:color="auto"/>
            <w:bottom w:val="none" w:sz="0" w:space="0" w:color="auto"/>
            <w:right w:val="none" w:sz="0" w:space="0" w:color="auto"/>
          </w:divBdr>
          <w:divsChild>
            <w:div w:id="33865375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1336297354">
      <w:bodyDiv w:val="1"/>
      <w:marLeft w:val="0"/>
      <w:marRight w:val="0"/>
      <w:marTop w:val="0"/>
      <w:marBottom w:val="0"/>
      <w:divBdr>
        <w:top w:val="none" w:sz="0" w:space="0" w:color="auto"/>
        <w:left w:val="none" w:sz="0" w:space="0" w:color="auto"/>
        <w:bottom w:val="none" w:sz="0" w:space="0" w:color="auto"/>
        <w:right w:val="none" w:sz="0" w:space="0" w:color="auto"/>
      </w:divBdr>
      <w:divsChild>
        <w:div w:id="2146312246">
          <w:marLeft w:val="0"/>
          <w:marRight w:val="0"/>
          <w:marTop w:val="0"/>
          <w:marBottom w:val="0"/>
          <w:divBdr>
            <w:top w:val="none" w:sz="0" w:space="0" w:color="auto"/>
            <w:left w:val="none" w:sz="0" w:space="0" w:color="auto"/>
            <w:bottom w:val="none" w:sz="0" w:space="0" w:color="auto"/>
            <w:right w:val="none" w:sz="0" w:space="0" w:color="auto"/>
          </w:divBdr>
          <w:divsChild>
            <w:div w:id="73819276">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1399592690">
      <w:bodyDiv w:val="1"/>
      <w:marLeft w:val="0"/>
      <w:marRight w:val="0"/>
      <w:marTop w:val="0"/>
      <w:marBottom w:val="0"/>
      <w:divBdr>
        <w:top w:val="none" w:sz="0" w:space="0" w:color="auto"/>
        <w:left w:val="none" w:sz="0" w:space="0" w:color="auto"/>
        <w:bottom w:val="none" w:sz="0" w:space="0" w:color="auto"/>
        <w:right w:val="none" w:sz="0" w:space="0" w:color="auto"/>
      </w:divBdr>
      <w:divsChild>
        <w:div w:id="1334801775">
          <w:marLeft w:val="0"/>
          <w:marRight w:val="0"/>
          <w:marTop w:val="0"/>
          <w:marBottom w:val="0"/>
          <w:divBdr>
            <w:top w:val="none" w:sz="0" w:space="0" w:color="auto"/>
            <w:left w:val="none" w:sz="0" w:space="0" w:color="auto"/>
            <w:bottom w:val="none" w:sz="0" w:space="0" w:color="auto"/>
            <w:right w:val="none" w:sz="0" w:space="0" w:color="auto"/>
          </w:divBdr>
          <w:divsChild>
            <w:div w:id="544023817">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1416436823">
      <w:bodyDiv w:val="1"/>
      <w:marLeft w:val="0"/>
      <w:marRight w:val="0"/>
      <w:marTop w:val="0"/>
      <w:marBottom w:val="0"/>
      <w:divBdr>
        <w:top w:val="none" w:sz="0" w:space="0" w:color="auto"/>
        <w:left w:val="none" w:sz="0" w:space="0" w:color="auto"/>
        <w:bottom w:val="none" w:sz="0" w:space="0" w:color="auto"/>
        <w:right w:val="none" w:sz="0" w:space="0" w:color="auto"/>
      </w:divBdr>
      <w:divsChild>
        <w:div w:id="1226145419">
          <w:marLeft w:val="0"/>
          <w:marRight w:val="0"/>
          <w:marTop w:val="0"/>
          <w:marBottom w:val="0"/>
          <w:divBdr>
            <w:top w:val="none" w:sz="0" w:space="0" w:color="auto"/>
            <w:left w:val="none" w:sz="0" w:space="0" w:color="auto"/>
            <w:bottom w:val="none" w:sz="0" w:space="0" w:color="auto"/>
            <w:right w:val="none" w:sz="0" w:space="0" w:color="auto"/>
          </w:divBdr>
          <w:divsChild>
            <w:div w:id="270016553">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1418483663">
      <w:bodyDiv w:val="1"/>
      <w:marLeft w:val="0"/>
      <w:marRight w:val="0"/>
      <w:marTop w:val="0"/>
      <w:marBottom w:val="0"/>
      <w:divBdr>
        <w:top w:val="none" w:sz="0" w:space="0" w:color="auto"/>
        <w:left w:val="none" w:sz="0" w:space="0" w:color="auto"/>
        <w:bottom w:val="none" w:sz="0" w:space="0" w:color="auto"/>
        <w:right w:val="none" w:sz="0" w:space="0" w:color="auto"/>
      </w:divBdr>
      <w:divsChild>
        <w:div w:id="133726">
          <w:marLeft w:val="0"/>
          <w:marRight w:val="0"/>
          <w:marTop w:val="0"/>
          <w:marBottom w:val="0"/>
          <w:divBdr>
            <w:top w:val="none" w:sz="0" w:space="0" w:color="auto"/>
            <w:left w:val="none" w:sz="0" w:space="0" w:color="auto"/>
            <w:bottom w:val="none" w:sz="0" w:space="0" w:color="auto"/>
            <w:right w:val="none" w:sz="0" w:space="0" w:color="auto"/>
          </w:divBdr>
          <w:divsChild>
            <w:div w:id="872499865">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1483354059">
      <w:bodyDiv w:val="1"/>
      <w:marLeft w:val="0"/>
      <w:marRight w:val="0"/>
      <w:marTop w:val="0"/>
      <w:marBottom w:val="0"/>
      <w:divBdr>
        <w:top w:val="none" w:sz="0" w:space="0" w:color="auto"/>
        <w:left w:val="none" w:sz="0" w:space="0" w:color="auto"/>
        <w:bottom w:val="none" w:sz="0" w:space="0" w:color="auto"/>
        <w:right w:val="none" w:sz="0" w:space="0" w:color="auto"/>
      </w:divBdr>
      <w:divsChild>
        <w:div w:id="2054572893">
          <w:marLeft w:val="0"/>
          <w:marRight w:val="0"/>
          <w:marTop w:val="0"/>
          <w:marBottom w:val="0"/>
          <w:divBdr>
            <w:top w:val="none" w:sz="0" w:space="0" w:color="auto"/>
            <w:left w:val="none" w:sz="0" w:space="0" w:color="auto"/>
            <w:bottom w:val="none" w:sz="0" w:space="0" w:color="auto"/>
            <w:right w:val="none" w:sz="0" w:space="0" w:color="auto"/>
          </w:divBdr>
          <w:divsChild>
            <w:div w:id="60180902">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1568875678">
      <w:bodyDiv w:val="1"/>
      <w:marLeft w:val="0"/>
      <w:marRight w:val="0"/>
      <w:marTop w:val="0"/>
      <w:marBottom w:val="0"/>
      <w:divBdr>
        <w:top w:val="none" w:sz="0" w:space="0" w:color="auto"/>
        <w:left w:val="none" w:sz="0" w:space="0" w:color="auto"/>
        <w:bottom w:val="none" w:sz="0" w:space="0" w:color="auto"/>
        <w:right w:val="none" w:sz="0" w:space="0" w:color="auto"/>
      </w:divBdr>
      <w:divsChild>
        <w:div w:id="346251416">
          <w:marLeft w:val="0"/>
          <w:marRight w:val="0"/>
          <w:marTop w:val="0"/>
          <w:marBottom w:val="0"/>
          <w:divBdr>
            <w:top w:val="none" w:sz="0" w:space="0" w:color="auto"/>
            <w:left w:val="none" w:sz="0" w:space="0" w:color="auto"/>
            <w:bottom w:val="none" w:sz="0" w:space="0" w:color="auto"/>
            <w:right w:val="none" w:sz="0" w:space="0" w:color="auto"/>
          </w:divBdr>
          <w:divsChild>
            <w:div w:id="64543034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1783500208">
      <w:bodyDiv w:val="1"/>
      <w:marLeft w:val="0"/>
      <w:marRight w:val="0"/>
      <w:marTop w:val="0"/>
      <w:marBottom w:val="0"/>
      <w:divBdr>
        <w:top w:val="none" w:sz="0" w:space="0" w:color="auto"/>
        <w:left w:val="none" w:sz="0" w:space="0" w:color="auto"/>
        <w:bottom w:val="none" w:sz="0" w:space="0" w:color="auto"/>
        <w:right w:val="none" w:sz="0" w:space="0" w:color="auto"/>
      </w:divBdr>
      <w:divsChild>
        <w:div w:id="247931225">
          <w:marLeft w:val="0"/>
          <w:marRight w:val="0"/>
          <w:marTop w:val="0"/>
          <w:marBottom w:val="0"/>
          <w:divBdr>
            <w:top w:val="none" w:sz="0" w:space="0" w:color="auto"/>
            <w:left w:val="none" w:sz="0" w:space="0" w:color="auto"/>
            <w:bottom w:val="none" w:sz="0" w:space="0" w:color="auto"/>
            <w:right w:val="none" w:sz="0" w:space="0" w:color="auto"/>
          </w:divBdr>
          <w:divsChild>
            <w:div w:id="159347887">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1861896501">
      <w:bodyDiv w:val="1"/>
      <w:marLeft w:val="0"/>
      <w:marRight w:val="0"/>
      <w:marTop w:val="0"/>
      <w:marBottom w:val="0"/>
      <w:divBdr>
        <w:top w:val="none" w:sz="0" w:space="0" w:color="auto"/>
        <w:left w:val="none" w:sz="0" w:space="0" w:color="auto"/>
        <w:bottom w:val="none" w:sz="0" w:space="0" w:color="auto"/>
        <w:right w:val="none" w:sz="0" w:space="0" w:color="auto"/>
      </w:divBdr>
      <w:divsChild>
        <w:div w:id="1300841429">
          <w:marLeft w:val="0"/>
          <w:marRight w:val="0"/>
          <w:marTop w:val="0"/>
          <w:marBottom w:val="0"/>
          <w:divBdr>
            <w:top w:val="none" w:sz="0" w:space="0" w:color="auto"/>
            <w:left w:val="none" w:sz="0" w:space="0" w:color="auto"/>
            <w:bottom w:val="none" w:sz="0" w:space="0" w:color="auto"/>
            <w:right w:val="none" w:sz="0" w:space="0" w:color="auto"/>
          </w:divBdr>
          <w:divsChild>
            <w:div w:id="331834854">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1887714552">
      <w:bodyDiv w:val="1"/>
      <w:marLeft w:val="0"/>
      <w:marRight w:val="0"/>
      <w:marTop w:val="0"/>
      <w:marBottom w:val="0"/>
      <w:divBdr>
        <w:top w:val="none" w:sz="0" w:space="0" w:color="auto"/>
        <w:left w:val="none" w:sz="0" w:space="0" w:color="auto"/>
        <w:bottom w:val="none" w:sz="0" w:space="0" w:color="auto"/>
        <w:right w:val="none" w:sz="0" w:space="0" w:color="auto"/>
      </w:divBdr>
      <w:divsChild>
        <w:div w:id="47533071">
          <w:marLeft w:val="0"/>
          <w:marRight w:val="0"/>
          <w:marTop w:val="0"/>
          <w:marBottom w:val="0"/>
          <w:divBdr>
            <w:top w:val="none" w:sz="0" w:space="0" w:color="auto"/>
            <w:left w:val="none" w:sz="0" w:space="0" w:color="auto"/>
            <w:bottom w:val="none" w:sz="0" w:space="0" w:color="auto"/>
            <w:right w:val="none" w:sz="0" w:space="0" w:color="auto"/>
          </w:divBdr>
          <w:divsChild>
            <w:div w:id="939025128">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1954166708">
      <w:bodyDiv w:val="1"/>
      <w:marLeft w:val="0"/>
      <w:marRight w:val="0"/>
      <w:marTop w:val="0"/>
      <w:marBottom w:val="0"/>
      <w:divBdr>
        <w:top w:val="none" w:sz="0" w:space="0" w:color="auto"/>
        <w:left w:val="none" w:sz="0" w:space="0" w:color="auto"/>
        <w:bottom w:val="none" w:sz="0" w:space="0" w:color="auto"/>
        <w:right w:val="none" w:sz="0" w:space="0" w:color="auto"/>
      </w:divBdr>
      <w:divsChild>
        <w:div w:id="1030767764">
          <w:marLeft w:val="0"/>
          <w:marRight w:val="0"/>
          <w:marTop w:val="0"/>
          <w:marBottom w:val="0"/>
          <w:divBdr>
            <w:top w:val="none" w:sz="0" w:space="0" w:color="auto"/>
            <w:left w:val="none" w:sz="0" w:space="0" w:color="auto"/>
            <w:bottom w:val="none" w:sz="0" w:space="0" w:color="auto"/>
            <w:right w:val="none" w:sz="0" w:space="0" w:color="auto"/>
          </w:divBdr>
          <w:divsChild>
            <w:div w:id="765737316">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2.nscc.edu/lyle_l" TargetMode="External"/><Relationship Id="rId12" Type="http://schemas.openxmlformats.org/officeDocument/2006/relationships/hyperlink" Target="http://ww2.nscc.edu/lyle_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2.nscc.edu/lyle_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4</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Nashville State Community College</Company>
  <LinksUpToDate>false</LinksUpToDate>
  <CharactersWithSpaces>6602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Lyle</dc:creator>
  <cp:keywords/>
  <dc:description/>
  <cp:lastModifiedBy>Lyle, Linda</cp:lastModifiedBy>
  <cp:revision>22</cp:revision>
  <cp:lastPrinted>2013-10-16T17:51:00Z</cp:lastPrinted>
  <dcterms:created xsi:type="dcterms:W3CDTF">2014-01-08T16:04:00Z</dcterms:created>
  <dcterms:modified xsi:type="dcterms:W3CDTF">2014-01-08T20:53:00Z</dcterms:modified>
</cp:coreProperties>
</file>