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EEC3F6" w14:textId="53E06EE3" w:rsidR="007C15CA" w:rsidRPr="008A1218" w:rsidRDefault="007C15CA" w:rsidP="008A1218">
      <w:pPr>
        <w:jc w:val="center"/>
        <w:rPr>
          <w:sz w:val="36"/>
          <w:szCs w:val="36"/>
        </w:rPr>
      </w:pPr>
      <w:r w:rsidRPr="008A1218">
        <w:rPr>
          <w:sz w:val="36"/>
          <w:szCs w:val="36"/>
        </w:rPr>
        <w:t>Syllabus Untagged</w:t>
      </w:r>
    </w:p>
    <w:p w14:paraId="6470D327" w14:textId="4B6F39AD" w:rsidR="003348A2" w:rsidRPr="0018764A" w:rsidRDefault="00CA1246">
      <w:pPr>
        <w:rPr>
          <w:sz w:val="24"/>
          <w:szCs w:val="24"/>
        </w:rPr>
      </w:pPr>
      <w:r>
        <w:rPr>
          <w:color w:val="FF0000"/>
          <w:sz w:val="24"/>
          <w:szCs w:val="24"/>
        </w:rPr>
        <w:t xml:space="preserve">Comment: </w:t>
      </w:r>
      <w:r w:rsidR="003348A2" w:rsidRPr="0018764A">
        <w:rPr>
          <w:color w:val="FF0000"/>
          <w:sz w:val="24"/>
          <w:szCs w:val="24"/>
        </w:rPr>
        <w:t xml:space="preserve">This image is not accessible. It has no alt text description. To make it accessible in Word, right-click and choose Format Picture. Click the Layout and Properties icon. </w:t>
      </w:r>
      <w:r w:rsidR="00B872EF" w:rsidRPr="0018764A">
        <w:rPr>
          <w:color w:val="FF0000"/>
          <w:sz w:val="24"/>
          <w:szCs w:val="24"/>
        </w:rPr>
        <w:t xml:space="preserve">In the description box, describe the image. </w:t>
      </w:r>
      <w:r w:rsidR="00095752" w:rsidRPr="0018764A">
        <w:rPr>
          <w:color w:val="FF0000"/>
          <w:sz w:val="24"/>
          <w:szCs w:val="24"/>
        </w:rPr>
        <w:t xml:space="preserve">NOTE: The HTML-Cleaner tool which we will use to convert Word to clean HTML does </w:t>
      </w:r>
      <w:r w:rsidR="00095752" w:rsidRPr="0018764A">
        <w:rPr>
          <w:b/>
          <w:color w:val="FF0000"/>
          <w:sz w:val="24"/>
          <w:szCs w:val="24"/>
        </w:rPr>
        <w:t>not</w:t>
      </w:r>
      <w:r w:rsidR="00095752" w:rsidRPr="0018764A">
        <w:rPr>
          <w:color w:val="FF0000"/>
          <w:sz w:val="24"/>
          <w:szCs w:val="24"/>
        </w:rPr>
        <w:t xml:space="preserve"> transfer images</w:t>
      </w:r>
      <w:r w:rsidR="00095752" w:rsidRPr="0018764A">
        <w:rPr>
          <w:sz w:val="24"/>
          <w:szCs w:val="24"/>
        </w:rPr>
        <w:t>.</w:t>
      </w:r>
    </w:p>
    <w:p w14:paraId="292D10D2" w14:textId="0389E614" w:rsidR="000978E9" w:rsidRDefault="00370AE9">
      <w:r w:rsidRPr="00370AE9">
        <w:rPr>
          <w:noProof/>
        </w:rPr>
        <w:drawing>
          <wp:inline distT="0" distB="0" distL="0" distR="0" wp14:anchorId="171D7BCF" wp14:editId="61237396">
            <wp:extent cx="1924050" cy="771525"/>
            <wp:effectExtent l="0" t="0" r="0" b="9525"/>
            <wp:docPr id="4"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7"/>
                    <a:stretch>
                      <a:fillRect/>
                    </a:stretch>
                  </pic:blipFill>
                  <pic:spPr>
                    <a:xfrm>
                      <a:off x="0" y="0"/>
                      <a:ext cx="1924050" cy="771525"/>
                    </a:xfrm>
                    <a:prstGeom prst="rect">
                      <a:avLst/>
                    </a:prstGeom>
                  </pic:spPr>
                </pic:pic>
              </a:graphicData>
            </a:graphic>
          </wp:inline>
        </w:drawing>
      </w:r>
    </w:p>
    <w:p w14:paraId="57616F69" w14:textId="33B326DE" w:rsidR="00095752" w:rsidRPr="0018764A" w:rsidRDefault="00CA1246">
      <w:pPr>
        <w:rPr>
          <w:color w:val="FF0000"/>
          <w:sz w:val="24"/>
          <w:szCs w:val="24"/>
        </w:rPr>
      </w:pPr>
      <w:r>
        <w:rPr>
          <w:color w:val="FF0000"/>
          <w:sz w:val="24"/>
          <w:szCs w:val="24"/>
        </w:rPr>
        <w:t xml:space="preserve">Comment: </w:t>
      </w:r>
      <w:r w:rsidR="00095752" w:rsidRPr="0018764A">
        <w:rPr>
          <w:color w:val="FF0000"/>
          <w:sz w:val="24"/>
          <w:szCs w:val="24"/>
        </w:rPr>
        <w:t xml:space="preserve">The main heading of a document should be identified as a Heading 1. The following heading is not accessible. It has been set to 18 point bold. </w:t>
      </w:r>
      <w:r w:rsidR="00D03DED" w:rsidRPr="0018764A">
        <w:rPr>
          <w:color w:val="FF0000"/>
          <w:sz w:val="24"/>
          <w:szCs w:val="24"/>
        </w:rPr>
        <w:t xml:space="preserve">Click anywhere in the word “Syllabus.” </w:t>
      </w:r>
      <w:r w:rsidR="00095752" w:rsidRPr="0018764A">
        <w:rPr>
          <w:color w:val="FF0000"/>
          <w:sz w:val="24"/>
          <w:szCs w:val="24"/>
        </w:rPr>
        <w:t xml:space="preserve">Note that Heading 1 on the Styles group above has not been selected. </w:t>
      </w:r>
      <w:r w:rsidR="00D03DED" w:rsidRPr="0018764A">
        <w:rPr>
          <w:color w:val="FF0000"/>
          <w:sz w:val="24"/>
          <w:szCs w:val="24"/>
        </w:rPr>
        <w:t xml:space="preserve">Move your cursor to Heading 1 and note the change in appearance. </w:t>
      </w:r>
      <w:r w:rsidR="00BB3203" w:rsidRPr="0018764A">
        <w:rPr>
          <w:color w:val="FF0000"/>
          <w:sz w:val="24"/>
          <w:szCs w:val="24"/>
        </w:rPr>
        <w:t xml:space="preserve">We have two options: assign a Heading 1 and let it display in a different style or right-click on Heading 1 and choose </w:t>
      </w:r>
      <w:r w:rsidR="00810A41" w:rsidRPr="0018764A">
        <w:rPr>
          <w:color w:val="FF0000"/>
          <w:sz w:val="24"/>
          <w:szCs w:val="24"/>
        </w:rPr>
        <w:t>“Update Heading 1 to match selection.”</w:t>
      </w:r>
    </w:p>
    <w:p w14:paraId="40EB1CF5" w14:textId="398179A0" w:rsidR="00370AE9" w:rsidRPr="00761F93" w:rsidRDefault="00370AE9" w:rsidP="00761F93">
      <w:pPr>
        <w:jc w:val="center"/>
        <w:rPr>
          <w:b/>
          <w:sz w:val="36"/>
        </w:rPr>
      </w:pPr>
      <w:r w:rsidRPr="00761F93">
        <w:rPr>
          <w:b/>
          <w:sz w:val="36"/>
        </w:rPr>
        <w:t>Syllabus</w:t>
      </w:r>
    </w:p>
    <w:p w14:paraId="4FFBECBB" w14:textId="3BDD23C4" w:rsidR="00BE7E34" w:rsidRPr="0018764A" w:rsidRDefault="00CA1246" w:rsidP="00761F93">
      <w:pPr>
        <w:rPr>
          <w:color w:val="FF0000"/>
          <w:sz w:val="24"/>
          <w:szCs w:val="24"/>
        </w:rPr>
      </w:pPr>
      <w:r>
        <w:rPr>
          <w:color w:val="FF0000"/>
          <w:sz w:val="24"/>
          <w:szCs w:val="24"/>
        </w:rPr>
        <w:t xml:space="preserve">Comment: </w:t>
      </w:r>
      <w:r w:rsidR="00BE7E34" w:rsidRPr="0018764A">
        <w:rPr>
          <w:color w:val="FF0000"/>
          <w:sz w:val="24"/>
          <w:szCs w:val="24"/>
        </w:rPr>
        <w:t>The next level of document heading should be identified as Heading 2. Think of an outline and all of the items listed as A, B, C under Roman numeral I. Follow the same steps for assigning heading 2 as used to assign heading 1.</w:t>
      </w:r>
      <w:r w:rsidR="00BA1919">
        <w:rPr>
          <w:color w:val="FF0000"/>
          <w:sz w:val="24"/>
          <w:szCs w:val="24"/>
        </w:rPr>
        <w:t xml:space="preserve"> NOTE: NOTE: You can check your headings by clicking on View then selecting Outline. It will display the document in outline view. Click the Close button to continue.</w:t>
      </w:r>
    </w:p>
    <w:p w14:paraId="16C2C696" w14:textId="32323927" w:rsidR="00370AE9" w:rsidRPr="00BE7E34" w:rsidRDefault="00370AE9" w:rsidP="00761F93">
      <w:pPr>
        <w:rPr>
          <w:b/>
          <w:sz w:val="28"/>
          <w:szCs w:val="28"/>
        </w:rPr>
      </w:pPr>
      <w:r w:rsidRPr="00BE7E34">
        <w:rPr>
          <w:b/>
          <w:sz w:val="28"/>
          <w:szCs w:val="28"/>
        </w:rPr>
        <w:t>Course Description</w:t>
      </w:r>
    </w:p>
    <w:p w14:paraId="49492B54" w14:textId="77777777" w:rsidR="00370AE9" w:rsidRDefault="00370AE9" w:rsidP="00370AE9">
      <w:r w:rsidRPr="00761F93">
        <w:rPr>
          <w:b/>
        </w:rPr>
        <w:t>Computer Concepts</w:t>
      </w:r>
      <w:r w:rsidR="00BE7E34">
        <w:rPr>
          <w:b/>
        </w:rPr>
        <w:t xml:space="preserve">: </w:t>
      </w:r>
      <w:r>
        <w:t>Introduces the student to the components in a computer system, categories of computers and software, and the relationship of various programs and software to the Web. This course also covers input, storage, and the Internet.</w:t>
      </w:r>
    </w:p>
    <w:p w14:paraId="0EB596C1" w14:textId="32199137" w:rsidR="00370AE9" w:rsidRDefault="00370AE9" w:rsidP="00761F93">
      <w:pPr>
        <w:rPr>
          <w:b/>
          <w:sz w:val="28"/>
          <w:szCs w:val="28"/>
        </w:rPr>
      </w:pPr>
      <w:r w:rsidRPr="00BE7E34">
        <w:rPr>
          <w:b/>
          <w:sz w:val="28"/>
          <w:szCs w:val="28"/>
        </w:rPr>
        <w:t>Course Objectives</w:t>
      </w:r>
    </w:p>
    <w:p w14:paraId="4350C263" w14:textId="081F682E" w:rsidR="00725180" w:rsidRPr="0018764A" w:rsidRDefault="00CA1246" w:rsidP="00761F93">
      <w:pPr>
        <w:rPr>
          <w:color w:val="FF0000"/>
          <w:sz w:val="24"/>
          <w:szCs w:val="24"/>
        </w:rPr>
      </w:pPr>
      <w:r>
        <w:rPr>
          <w:color w:val="FF0000"/>
          <w:sz w:val="24"/>
          <w:szCs w:val="24"/>
        </w:rPr>
        <w:t xml:space="preserve">Comment: </w:t>
      </w:r>
      <w:r w:rsidR="00725180" w:rsidRPr="0018764A">
        <w:rPr>
          <w:color w:val="FF0000"/>
          <w:sz w:val="24"/>
          <w:szCs w:val="24"/>
        </w:rPr>
        <w:t>This list is not accessible. To check it</w:t>
      </w:r>
      <w:r w:rsidR="00FF6F1D" w:rsidRPr="0018764A">
        <w:rPr>
          <w:color w:val="FF0000"/>
          <w:sz w:val="24"/>
          <w:szCs w:val="24"/>
        </w:rPr>
        <w:t>,</w:t>
      </w:r>
      <w:r w:rsidR="00725180" w:rsidRPr="0018764A">
        <w:rPr>
          <w:color w:val="FF0000"/>
          <w:sz w:val="24"/>
          <w:szCs w:val="24"/>
        </w:rPr>
        <w:t xml:space="preserve"> select the list and look for the number icon at the top of the screen</w:t>
      </w:r>
      <w:r w:rsidR="00FF6F1D" w:rsidRPr="0018764A">
        <w:rPr>
          <w:color w:val="FF0000"/>
          <w:sz w:val="24"/>
          <w:szCs w:val="24"/>
        </w:rPr>
        <w:t xml:space="preserve"> in the Paragraph group. The list was created by typing a number, spacing, and typing the text. To make it accessible, click the icon to assign numbers; even better, bullets can be used since the order is not important. </w:t>
      </w:r>
    </w:p>
    <w:p w14:paraId="5E4C662D" w14:textId="251F0543" w:rsidR="00370AE9" w:rsidRDefault="00761F93" w:rsidP="005F14E7">
      <w:pPr>
        <w:spacing w:after="0" w:line="240" w:lineRule="auto"/>
        <w:ind w:left="360"/>
      </w:pPr>
      <w:r>
        <w:t xml:space="preserve">1. </w:t>
      </w:r>
      <w:r w:rsidR="00370AE9">
        <w:t>To identify the components and peripherals of a computer.</w:t>
      </w:r>
    </w:p>
    <w:p w14:paraId="33F8C103" w14:textId="77777777" w:rsidR="00370AE9" w:rsidRDefault="00761F93" w:rsidP="005F14E7">
      <w:pPr>
        <w:spacing w:after="0" w:line="240" w:lineRule="auto"/>
        <w:ind w:left="360"/>
      </w:pPr>
      <w:r>
        <w:t xml:space="preserve">2. </w:t>
      </w:r>
      <w:r w:rsidR="00370AE9">
        <w:t>To become familiar with computer terminology.</w:t>
      </w:r>
    </w:p>
    <w:p w14:paraId="691162CF" w14:textId="77777777" w:rsidR="00370AE9" w:rsidRDefault="00761F93" w:rsidP="005F14E7">
      <w:pPr>
        <w:spacing w:after="0" w:line="240" w:lineRule="auto"/>
        <w:ind w:left="360"/>
      </w:pPr>
      <w:r>
        <w:t xml:space="preserve">3. </w:t>
      </w:r>
      <w:r w:rsidR="00370AE9">
        <w:t>To understand the function of application software, operating systems, and computer hardware.</w:t>
      </w:r>
    </w:p>
    <w:p w14:paraId="5B088D6B" w14:textId="77777777" w:rsidR="00370AE9" w:rsidRDefault="00761F93" w:rsidP="005F14E7">
      <w:pPr>
        <w:spacing w:after="0" w:line="240" w:lineRule="auto"/>
        <w:ind w:left="360"/>
      </w:pPr>
      <w:r>
        <w:lastRenderedPageBreak/>
        <w:t xml:space="preserve">4. </w:t>
      </w:r>
      <w:r w:rsidR="00370AE9">
        <w:t>To perform basic operating system functions using Windows operating systems.</w:t>
      </w:r>
    </w:p>
    <w:p w14:paraId="72262320" w14:textId="77777777" w:rsidR="00370AE9" w:rsidRDefault="00761F93" w:rsidP="005F14E7">
      <w:pPr>
        <w:spacing w:after="0" w:line="240" w:lineRule="auto"/>
        <w:ind w:left="360"/>
      </w:pPr>
      <w:r>
        <w:t xml:space="preserve">5. </w:t>
      </w:r>
      <w:r w:rsidR="00370AE9">
        <w:t>To learn Internet terminology.</w:t>
      </w:r>
    </w:p>
    <w:p w14:paraId="3C1E79FD" w14:textId="77777777" w:rsidR="00370AE9" w:rsidRPr="00761F93" w:rsidRDefault="00370AE9" w:rsidP="00761F93">
      <w:pPr>
        <w:rPr>
          <w:b/>
        </w:rPr>
      </w:pPr>
      <w:r w:rsidRPr="00761F93">
        <w:rPr>
          <w:b/>
        </w:rPr>
        <w:t>Textbooks and Materials</w:t>
      </w:r>
    </w:p>
    <w:p w14:paraId="783AA005" w14:textId="77777777" w:rsidR="00370AE9" w:rsidRDefault="00370AE9" w:rsidP="00370AE9">
      <w:r>
        <w:t>The following textbook is used for this course:</w:t>
      </w:r>
    </w:p>
    <w:p w14:paraId="7C19DA19" w14:textId="77777777" w:rsidR="00370AE9" w:rsidRDefault="00370AE9" w:rsidP="00370AE9">
      <w:r>
        <w:t>Computer Concepts, 4</w:t>
      </w:r>
      <w:r w:rsidRPr="00B67AC8">
        <w:rPr>
          <w:vertAlign w:val="superscript"/>
        </w:rPr>
        <w:t>th</w:t>
      </w:r>
      <w:r>
        <w:t xml:space="preserve"> edition—Illustrated Brief, by Parsons and </w:t>
      </w:r>
      <w:proofErr w:type="spellStart"/>
      <w:r>
        <w:t>Oja</w:t>
      </w:r>
      <w:proofErr w:type="spellEnd"/>
      <w:r>
        <w:t>.</w:t>
      </w:r>
      <w:r>
        <w:br/>
        <w:t>ISBN 0-619-10933-5.</w:t>
      </w:r>
    </w:p>
    <w:p w14:paraId="06D0DBB5" w14:textId="77777777" w:rsidR="00370AE9" w:rsidRPr="00761F93" w:rsidRDefault="00370AE9" w:rsidP="00370AE9">
      <w:pPr>
        <w:rPr>
          <w:b/>
        </w:rPr>
      </w:pPr>
      <w:r w:rsidRPr="00761F93">
        <w:rPr>
          <w:b/>
        </w:rPr>
        <w:t>Americans with Disabilities Policy</w:t>
      </w:r>
    </w:p>
    <w:p w14:paraId="15897484" w14:textId="77777777" w:rsidR="00370AE9" w:rsidRDefault="00370AE9" w:rsidP="00370AE9">
      <w:r>
        <w:t>If you require an accommodation in order to function effectively in this class, please contact the Student Disability Services office by phone at 615-353-3592 or 800-272-7363 x 3592 as soon as possible. Also contact your instructor.</w:t>
      </w:r>
    </w:p>
    <w:p w14:paraId="5547A38D" w14:textId="77777777" w:rsidR="00370AE9" w:rsidRPr="00761F93" w:rsidRDefault="00370AE9" w:rsidP="00761F93">
      <w:pPr>
        <w:rPr>
          <w:b/>
        </w:rPr>
      </w:pPr>
      <w:r w:rsidRPr="00761F93">
        <w:rPr>
          <w:b/>
        </w:rPr>
        <w:t>Course Outline</w:t>
      </w:r>
    </w:p>
    <w:p w14:paraId="385A2985" w14:textId="77777777" w:rsidR="00370AE9" w:rsidRDefault="00370AE9" w:rsidP="00370AE9">
      <w:r>
        <w:t>Unit A, Computer and Internet Basics</w:t>
      </w:r>
    </w:p>
    <w:p w14:paraId="75F7B039" w14:textId="77777777" w:rsidR="00370AE9" w:rsidRDefault="00370AE9" w:rsidP="00370AE9">
      <w:r>
        <w:t>Unit B, Computer Hardware</w:t>
      </w:r>
    </w:p>
    <w:p w14:paraId="3A3083E7" w14:textId="77777777" w:rsidR="00370AE9" w:rsidRDefault="00370AE9" w:rsidP="00370AE9">
      <w:r>
        <w:t>Unit C, Computer Software</w:t>
      </w:r>
    </w:p>
    <w:p w14:paraId="7240FEDF" w14:textId="77777777" w:rsidR="00370AE9" w:rsidRDefault="00370AE9" w:rsidP="00370AE9">
      <w:r>
        <w:t>Unit D, Digital Electronics and File Management</w:t>
      </w:r>
    </w:p>
    <w:p w14:paraId="427E9591" w14:textId="77777777" w:rsidR="00370AE9" w:rsidRPr="00761F93" w:rsidRDefault="00370AE9" w:rsidP="00761F93">
      <w:pPr>
        <w:rPr>
          <w:b/>
        </w:rPr>
      </w:pPr>
      <w:r w:rsidRPr="00761F93">
        <w:rPr>
          <w:b/>
        </w:rPr>
        <w:t xml:space="preserve">Plug-ins </w:t>
      </w:r>
      <w:proofErr w:type="gramStart"/>
      <w:r w:rsidRPr="00761F93">
        <w:rPr>
          <w:b/>
        </w:rPr>
        <w:t>Needed</w:t>
      </w:r>
      <w:proofErr w:type="gramEnd"/>
      <w:r w:rsidRPr="00761F93">
        <w:rPr>
          <w:b/>
        </w:rPr>
        <w:t xml:space="preserve"> for This Course</w:t>
      </w:r>
    </w:p>
    <w:p w14:paraId="0D3CAC87" w14:textId="77777777" w:rsidR="00370AE9" w:rsidRDefault="00370AE9" w:rsidP="00370AE9">
      <w:r>
        <w:t>Adobe Acrobat Reader</w:t>
      </w:r>
    </w:p>
    <w:p w14:paraId="6BB36A24" w14:textId="77777777" w:rsidR="00370AE9" w:rsidRDefault="00370AE9" w:rsidP="00761F93">
      <w:pPr>
        <w:rPr>
          <w:b/>
        </w:rPr>
      </w:pPr>
      <w:r w:rsidRPr="00761F93">
        <w:rPr>
          <w:b/>
        </w:rPr>
        <w:t>Schedule</w:t>
      </w:r>
    </w:p>
    <w:p w14:paraId="5CFBE2A2" w14:textId="37EC6954" w:rsidR="005B6648" w:rsidRPr="0018764A" w:rsidRDefault="00CA1246" w:rsidP="00761F93">
      <w:pPr>
        <w:rPr>
          <w:color w:val="FF0000"/>
          <w:sz w:val="24"/>
          <w:szCs w:val="24"/>
        </w:rPr>
      </w:pPr>
      <w:r>
        <w:rPr>
          <w:color w:val="FF0000"/>
          <w:sz w:val="24"/>
          <w:szCs w:val="24"/>
        </w:rPr>
        <w:t xml:space="preserve">Comment: </w:t>
      </w:r>
      <w:r w:rsidR="005B6648" w:rsidRPr="0018764A">
        <w:rPr>
          <w:color w:val="FF0000"/>
          <w:sz w:val="24"/>
          <w:szCs w:val="24"/>
        </w:rPr>
        <w:t>Th</w:t>
      </w:r>
      <w:r w:rsidR="007C15CA" w:rsidRPr="0018764A">
        <w:rPr>
          <w:color w:val="FF0000"/>
          <w:sz w:val="24"/>
          <w:szCs w:val="24"/>
        </w:rPr>
        <w:t>e following</w:t>
      </w:r>
      <w:r w:rsidR="005B6648" w:rsidRPr="0018764A">
        <w:rPr>
          <w:color w:val="FF0000"/>
          <w:sz w:val="24"/>
          <w:szCs w:val="24"/>
        </w:rPr>
        <w:t xml:space="preserve"> table is </w:t>
      </w:r>
      <w:r w:rsidR="00A2169B" w:rsidRPr="0018764A">
        <w:rPr>
          <w:color w:val="FF0000"/>
          <w:sz w:val="24"/>
          <w:szCs w:val="24"/>
        </w:rPr>
        <w:t xml:space="preserve">not accessible. It was </w:t>
      </w:r>
      <w:r w:rsidR="005B6648" w:rsidRPr="0018764A">
        <w:rPr>
          <w:color w:val="FF0000"/>
          <w:sz w:val="24"/>
          <w:szCs w:val="24"/>
        </w:rPr>
        <w:t>created with tabs.</w:t>
      </w:r>
      <w:r w:rsidR="00634B11" w:rsidRPr="0018764A">
        <w:rPr>
          <w:color w:val="FF0000"/>
          <w:sz w:val="24"/>
          <w:szCs w:val="24"/>
        </w:rPr>
        <w:t xml:space="preserve"> </w:t>
      </w:r>
      <w:r w:rsidR="00A2169B" w:rsidRPr="0018764A">
        <w:rPr>
          <w:color w:val="FF0000"/>
          <w:sz w:val="24"/>
          <w:szCs w:val="24"/>
        </w:rPr>
        <w:t xml:space="preserve">Click the show/hide icon in the Paragraph group to view the arrows that indicate tabs. Click the icon again to turn it off. </w:t>
      </w:r>
      <w:r w:rsidR="00634B11" w:rsidRPr="0018764A">
        <w:rPr>
          <w:color w:val="FF0000"/>
          <w:sz w:val="24"/>
          <w:szCs w:val="24"/>
        </w:rPr>
        <w:t>This is not considered accessible.</w:t>
      </w:r>
      <w:r w:rsidR="00A2169B" w:rsidRPr="0018764A">
        <w:rPr>
          <w:color w:val="FF0000"/>
          <w:sz w:val="24"/>
          <w:szCs w:val="24"/>
        </w:rPr>
        <w:t xml:space="preserve"> A table should be created using the Insert Table feature. </w:t>
      </w:r>
    </w:p>
    <w:p w14:paraId="46324EEC" w14:textId="77777777" w:rsidR="005B6648" w:rsidRDefault="005B6648" w:rsidP="005B6648">
      <w:pPr>
        <w:tabs>
          <w:tab w:val="left" w:pos="1800"/>
          <w:tab w:val="left" w:pos="2790"/>
          <w:tab w:val="left" w:pos="6210"/>
        </w:tabs>
        <w:spacing w:after="0" w:line="240" w:lineRule="auto"/>
        <w:rPr>
          <w:b/>
        </w:rPr>
      </w:pPr>
      <w:r>
        <w:tab/>
      </w:r>
      <w:r w:rsidRPr="005B6648">
        <w:rPr>
          <w:b/>
        </w:rPr>
        <w:t>Dates</w:t>
      </w:r>
      <w:r w:rsidRPr="005B6648">
        <w:rPr>
          <w:b/>
        </w:rPr>
        <w:tab/>
        <w:t>Assignments</w:t>
      </w:r>
      <w:r w:rsidRPr="005B6648">
        <w:rPr>
          <w:b/>
        </w:rPr>
        <w:tab/>
        <w:t>Quizzes and Tests</w:t>
      </w:r>
    </w:p>
    <w:p w14:paraId="130A870F" w14:textId="77777777" w:rsidR="005B6648" w:rsidRDefault="005B6648" w:rsidP="005B6648">
      <w:pPr>
        <w:tabs>
          <w:tab w:val="left" w:pos="1800"/>
          <w:tab w:val="left" w:pos="2790"/>
          <w:tab w:val="left" w:pos="6210"/>
        </w:tabs>
        <w:spacing w:after="0" w:line="240" w:lineRule="auto"/>
      </w:pPr>
      <w:r>
        <w:rPr>
          <w:b/>
        </w:rPr>
        <w:tab/>
      </w:r>
      <w:r>
        <w:t>Week 1</w:t>
      </w:r>
      <w:r>
        <w:tab/>
        <w:t>Computer Concepts, Introduction</w:t>
      </w:r>
      <w:r>
        <w:tab/>
        <w:t>Quiz 1</w:t>
      </w:r>
    </w:p>
    <w:p w14:paraId="15EBFD54" w14:textId="77777777" w:rsidR="005B6648" w:rsidRDefault="005B6648" w:rsidP="005B6648">
      <w:pPr>
        <w:tabs>
          <w:tab w:val="left" w:pos="1800"/>
          <w:tab w:val="left" w:pos="2790"/>
          <w:tab w:val="left" w:pos="6210"/>
        </w:tabs>
        <w:spacing w:after="0" w:line="240" w:lineRule="auto"/>
      </w:pPr>
      <w:r>
        <w:tab/>
      </w:r>
      <w:r>
        <w:tab/>
        <w:t>Computer Concepts, Unit A</w:t>
      </w:r>
    </w:p>
    <w:p w14:paraId="19623FCF" w14:textId="77777777" w:rsidR="005B6648" w:rsidRDefault="005B6648" w:rsidP="005B6648">
      <w:pPr>
        <w:tabs>
          <w:tab w:val="left" w:pos="1800"/>
          <w:tab w:val="left" w:pos="2790"/>
          <w:tab w:val="left" w:pos="6210"/>
        </w:tabs>
        <w:spacing w:after="0" w:line="240" w:lineRule="auto"/>
      </w:pPr>
      <w:r>
        <w:tab/>
        <w:t>Week 2</w:t>
      </w:r>
      <w:r>
        <w:tab/>
        <w:t>Computer Concepts, Unit B</w:t>
      </w:r>
      <w:r>
        <w:tab/>
        <w:t>Quiz 2</w:t>
      </w:r>
    </w:p>
    <w:p w14:paraId="693695D4" w14:textId="77777777" w:rsidR="005B6648" w:rsidRDefault="005B6648" w:rsidP="005B6648">
      <w:pPr>
        <w:tabs>
          <w:tab w:val="left" w:pos="1800"/>
          <w:tab w:val="left" w:pos="2790"/>
          <w:tab w:val="left" w:pos="6210"/>
        </w:tabs>
        <w:spacing w:after="0" w:line="240" w:lineRule="auto"/>
      </w:pPr>
      <w:r>
        <w:tab/>
        <w:t>Week 3</w:t>
      </w:r>
      <w:r>
        <w:tab/>
        <w:t>Computer Concepts, Unit C</w:t>
      </w:r>
      <w:r>
        <w:tab/>
        <w:t>Quiz 3</w:t>
      </w:r>
    </w:p>
    <w:p w14:paraId="6E1ED79B" w14:textId="77777777" w:rsidR="005B6648" w:rsidRDefault="005B6648" w:rsidP="005B6648">
      <w:pPr>
        <w:tabs>
          <w:tab w:val="left" w:pos="1800"/>
          <w:tab w:val="left" w:pos="2790"/>
          <w:tab w:val="left" w:pos="6210"/>
        </w:tabs>
        <w:spacing w:after="0" w:line="240" w:lineRule="auto"/>
      </w:pPr>
      <w:r>
        <w:tab/>
        <w:t>Week 4</w:t>
      </w:r>
      <w:r>
        <w:tab/>
        <w:t>Computer Concepts, Unit D</w:t>
      </w:r>
      <w:r>
        <w:tab/>
        <w:t>Quiz 4</w:t>
      </w:r>
    </w:p>
    <w:p w14:paraId="30423D3C" w14:textId="77777777" w:rsidR="005B6648" w:rsidRDefault="005B6648" w:rsidP="005B6648">
      <w:pPr>
        <w:tabs>
          <w:tab w:val="left" w:pos="1800"/>
          <w:tab w:val="left" w:pos="2790"/>
          <w:tab w:val="left" w:pos="6210"/>
        </w:tabs>
        <w:spacing w:after="0" w:line="240" w:lineRule="auto"/>
      </w:pPr>
      <w:r>
        <w:tab/>
        <w:t>Week 5</w:t>
      </w:r>
      <w:r>
        <w:tab/>
        <w:t>Review Units A, B, C, and D</w:t>
      </w:r>
      <w:r>
        <w:tab/>
        <w:t>Final Exam</w:t>
      </w:r>
    </w:p>
    <w:p w14:paraId="7833FE3C" w14:textId="77777777" w:rsidR="005B6648" w:rsidRDefault="005B6648" w:rsidP="005B6648">
      <w:pPr>
        <w:tabs>
          <w:tab w:val="left" w:pos="1800"/>
          <w:tab w:val="left" w:pos="2790"/>
          <w:tab w:val="left" w:pos="6210"/>
        </w:tabs>
        <w:spacing w:after="0" w:line="240" w:lineRule="auto"/>
      </w:pPr>
    </w:p>
    <w:p w14:paraId="633374EC" w14:textId="77777777" w:rsidR="005F14E7" w:rsidRDefault="005F14E7">
      <w:pPr>
        <w:rPr>
          <w:color w:val="FF0000"/>
          <w:sz w:val="24"/>
          <w:szCs w:val="24"/>
        </w:rPr>
      </w:pPr>
      <w:r>
        <w:rPr>
          <w:color w:val="FF0000"/>
          <w:sz w:val="24"/>
          <w:szCs w:val="24"/>
        </w:rPr>
        <w:br w:type="page"/>
      </w:r>
    </w:p>
    <w:p w14:paraId="2820614B" w14:textId="4219F372" w:rsidR="000A4907" w:rsidRPr="0018764A" w:rsidRDefault="00CA1246" w:rsidP="000A4907">
      <w:pPr>
        <w:rPr>
          <w:sz w:val="24"/>
          <w:szCs w:val="24"/>
        </w:rPr>
      </w:pPr>
      <w:r>
        <w:rPr>
          <w:color w:val="FF0000"/>
          <w:sz w:val="24"/>
          <w:szCs w:val="24"/>
        </w:rPr>
        <w:lastRenderedPageBreak/>
        <w:t xml:space="preserve">Comment: </w:t>
      </w:r>
      <w:r w:rsidR="005B6648" w:rsidRPr="0018764A">
        <w:rPr>
          <w:color w:val="FF0000"/>
          <w:sz w:val="24"/>
          <w:szCs w:val="24"/>
        </w:rPr>
        <w:t>Th</w:t>
      </w:r>
      <w:r w:rsidR="007C15CA" w:rsidRPr="0018764A">
        <w:rPr>
          <w:color w:val="FF0000"/>
          <w:sz w:val="24"/>
          <w:szCs w:val="24"/>
        </w:rPr>
        <w:t>e following</w:t>
      </w:r>
      <w:r w:rsidR="005B6648" w:rsidRPr="0018764A">
        <w:rPr>
          <w:color w:val="FF0000"/>
          <w:sz w:val="24"/>
          <w:szCs w:val="24"/>
        </w:rPr>
        <w:t xml:space="preserve"> table was created with the Insert Table Feature.</w:t>
      </w:r>
      <w:r w:rsidR="00631536" w:rsidRPr="0018764A">
        <w:rPr>
          <w:color w:val="FF0000"/>
          <w:sz w:val="24"/>
          <w:szCs w:val="24"/>
        </w:rPr>
        <w:t xml:space="preserve"> </w:t>
      </w:r>
      <w:r w:rsidR="007C15CA" w:rsidRPr="0018764A">
        <w:rPr>
          <w:color w:val="FF0000"/>
          <w:sz w:val="24"/>
          <w:szCs w:val="24"/>
        </w:rPr>
        <w:t>T</w:t>
      </w:r>
      <w:r w:rsidR="00631536" w:rsidRPr="0018764A">
        <w:rPr>
          <w:color w:val="FF0000"/>
          <w:sz w:val="24"/>
          <w:szCs w:val="24"/>
        </w:rPr>
        <w:t>he header columns</w:t>
      </w:r>
      <w:r w:rsidR="007C15CA" w:rsidRPr="0018764A">
        <w:rPr>
          <w:color w:val="FF0000"/>
          <w:sz w:val="24"/>
          <w:szCs w:val="24"/>
        </w:rPr>
        <w:t xml:space="preserve"> should be </w:t>
      </w:r>
      <w:r w:rsidR="00631536" w:rsidRPr="0018764A">
        <w:rPr>
          <w:color w:val="FF0000"/>
          <w:sz w:val="24"/>
          <w:szCs w:val="24"/>
        </w:rPr>
        <w:t xml:space="preserve">identified. This can be done in Word. </w:t>
      </w:r>
      <w:r w:rsidR="00242F5D">
        <w:rPr>
          <w:color w:val="FF0000"/>
          <w:sz w:val="24"/>
          <w:szCs w:val="24"/>
        </w:rPr>
        <w:t xml:space="preserve">To mark the first row as a table header, </w:t>
      </w:r>
      <w:proofErr w:type="spellStart"/>
      <w:r w:rsidR="00242F5D">
        <w:rPr>
          <w:color w:val="FF0000"/>
          <w:sz w:val="24"/>
          <w:szCs w:val="24"/>
        </w:rPr>
        <w:t>clidk</w:t>
      </w:r>
      <w:proofErr w:type="spellEnd"/>
      <w:r w:rsidR="00242F5D">
        <w:rPr>
          <w:color w:val="FF0000"/>
          <w:sz w:val="24"/>
          <w:szCs w:val="24"/>
        </w:rPr>
        <w:t xml:space="preserve"> within the table, click the Design tab that displays, then check the “Header Row” box. </w:t>
      </w:r>
      <w:r w:rsidR="000A4907" w:rsidRPr="0018764A">
        <w:rPr>
          <w:color w:val="FF0000"/>
          <w:sz w:val="24"/>
          <w:szCs w:val="24"/>
        </w:rPr>
        <w:t xml:space="preserve">NOTE: The HTML-Cleaner tool which we will use to convert Word to clean HTML does </w:t>
      </w:r>
      <w:r w:rsidR="000A4907" w:rsidRPr="0018764A">
        <w:rPr>
          <w:b/>
          <w:color w:val="FF0000"/>
          <w:sz w:val="24"/>
          <w:szCs w:val="24"/>
        </w:rPr>
        <w:t>not</w:t>
      </w:r>
      <w:r w:rsidR="000A4907" w:rsidRPr="0018764A">
        <w:rPr>
          <w:color w:val="FF0000"/>
          <w:sz w:val="24"/>
          <w:szCs w:val="24"/>
        </w:rPr>
        <w:t xml:space="preserve"> transfer table headers</w:t>
      </w:r>
      <w:r w:rsidR="000A4907" w:rsidRPr="0018764A">
        <w:rPr>
          <w:sz w:val="24"/>
          <w:szCs w:val="24"/>
        </w:rPr>
        <w:t>.</w:t>
      </w:r>
    </w:p>
    <w:tbl>
      <w:tblPr>
        <w:tblStyle w:val="TableGrid"/>
        <w:tblW w:w="0" w:type="auto"/>
        <w:tblInd w:w="1818" w:type="dxa"/>
        <w:tblLook w:val="04A0" w:firstRow="1" w:lastRow="0" w:firstColumn="1" w:lastColumn="0" w:noHBand="0" w:noVBand="1"/>
      </w:tblPr>
      <w:tblGrid>
        <w:gridCol w:w="1374"/>
        <w:gridCol w:w="3192"/>
        <w:gridCol w:w="1824"/>
      </w:tblGrid>
      <w:tr w:rsidR="00370AE9" w14:paraId="7E56EC0D" w14:textId="77777777" w:rsidTr="00F17CA2">
        <w:trPr>
          <w:tblHeader/>
        </w:trPr>
        <w:tc>
          <w:tcPr>
            <w:tcW w:w="1374" w:type="dxa"/>
            <w:shd w:val="pct15" w:color="auto" w:fill="auto"/>
          </w:tcPr>
          <w:p w14:paraId="1085501D" w14:textId="77777777" w:rsidR="00370AE9" w:rsidRDefault="00370AE9" w:rsidP="00DE7590">
            <w:r>
              <w:t>Dates</w:t>
            </w:r>
          </w:p>
        </w:tc>
        <w:tc>
          <w:tcPr>
            <w:tcW w:w="3192" w:type="dxa"/>
            <w:shd w:val="pct15" w:color="auto" w:fill="auto"/>
          </w:tcPr>
          <w:p w14:paraId="655F30B0" w14:textId="77777777" w:rsidR="00370AE9" w:rsidRDefault="00370AE9" w:rsidP="00DE7590">
            <w:r>
              <w:t>Assignments</w:t>
            </w:r>
          </w:p>
        </w:tc>
        <w:tc>
          <w:tcPr>
            <w:tcW w:w="1824" w:type="dxa"/>
            <w:shd w:val="pct15" w:color="auto" w:fill="auto"/>
          </w:tcPr>
          <w:p w14:paraId="0FDBCD12" w14:textId="77777777" w:rsidR="00370AE9" w:rsidRDefault="00370AE9" w:rsidP="00DE7590">
            <w:r>
              <w:t>Quizzes and Tests</w:t>
            </w:r>
          </w:p>
        </w:tc>
      </w:tr>
      <w:tr w:rsidR="00370AE9" w14:paraId="7CCD5F2A" w14:textId="77777777" w:rsidTr="0023218B">
        <w:tc>
          <w:tcPr>
            <w:tcW w:w="1374" w:type="dxa"/>
          </w:tcPr>
          <w:p w14:paraId="67AA979F" w14:textId="77777777" w:rsidR="00370AE9" w:rsidRDefault="00370AE9" w:rsidP="00DE7590">
            <w:r>
              <w:t>Week 1</w:t>
            </w:r>
          </w:p>
        </w:tc>
        <w:tc>
          <w:tcPr>
            <w:tcW w:w="3192" w:type="dxa"/>
          </w:tcPr>
          <w:p w14:paraId="168793FE" w14:textId="77777777" w:rsidR="00370AE9" w:rsidRDefault="00370AE9" w:rsidP="00DE7590">
            <w:r>
              <w:t>Computer Concepts, Introduction</w:t>
            </w:r>
            <w:r>
              <w:br/>
              <w:t>Computer Concepts, Unit A</w:t>
            </w:r>
          </w:p>
        </w:tc>
        <w:tc>
          <w:tcPr>
            <w:tcW w:w="1824" w:type="dxa"/>
          </w:tcPr>
          <w:p w14:paraId="6A4539F5" w14:textId="77777777" w:rsidR="00370AE9" w:rsidRDefault="00370AE9" w:rsidP="00DE7590">
            <w:r>
              <w:t>Quiz 1</w:t>
            </w:r>
          </w:p>
        </w:tc>
      </w:tr>
      <w:tr w:rsidR="00370AE9" w14:paraId="426376A2" w14:textId="77777777" w:rsidTr="0023218B">
        <w:tc>
          <w:tcPr>
            <w:tcW w:w="1374" w:type="dxa"/>
          </w:tcPr>
          <w:p w14:paraId="6DC8D56D" w14:textId="77777777" w:rsidR="00370AE9" w:rsidRDefault="00370AE9" w:rsidP="00DE7590">
            <w:r>
              <w:t>Week 2</w:t>
            </w:r>
          </w:p>
        </w:tc>
        <w:tc>
          <w:tcPr>
            <w:tcW w:w="3192" w:type="dxa"/>
          </w:tcPr>
          <w:p w14:paraId="4CB0AA83" w14:textId="77777777" w:rsidR="00370AE9" w:rsidRDefault="00370AE9" w:rsidP="00DE7590">
            <w:r>
              <w:t>Computer Concepts, Unit B</w:t>
            </w:r>
          </w:p>
        </w:tc>
        <w:tc>
          <w:tcPr>
            <w:tcW w:w="1824" w:type="dxa"/>
          </w:tcPr>
          <w:p w14:paraId="308A3D6E" w14:textId="77777777" w:rsidR="00370AE9" w:rsidRDefault="00370AE9" w:rsidP="00DE7590">
            <w:r>
              <w:t>Quiz 2</w:t>
            </w:r>
          </w:p>
        </w:tc>
      </w:tr>
      <w:tr w:rsidR="00370AE9" w14:paraId="01379BD8" w14:textId="77777777" w:rsidTr="0023218B">
        <w:tc>
          <w:tcPr>
            <w:tcW w:w="1374" w:type="dxa"/>
          </w:tcPr>
          <w:p w14:paraId="7CCAFE3D" w14:textId="77777777" w:rsidR="00370AE9" w:rsidRDefault="00370AE9" w:rsidP="00DE7590">
            <w:r>
              <w:t>Week 3</w:t>
            </w:r>
          </w:p>
        </w:tc>
        <w:tc>
          <w:tcPr>
            <w:tcW w:w="3192" w:type="dxa"/>
          </w:tcPr>
          <w:p w14:paraId="12885EC0" w14:textId="092DE83F" w:rsidR="00370AE9" w:rsidRDefault="00370AE9" w:rsidP="007C15CA">
            <w:r>
              <w:t xml:space="preserve">Computer Concepts, Unit </w:t>
            </w:r>
            <w:r w:rsidR="007C15CA">
              <w:t>C</w:t>
            </w:r>
          </w:p>
        </w:tc>
        <w:tc>
          <w:tcPr>
            <w:tcW w:w="1824" w:type="dxa"/>
          </w:tcPr>
          <w:p w14:paraId="14A7B781" w14:textId="77777777" w:rsidR="00370AE9" w:rsidRDefault="00370AE9" w:rsidP="00DE7590">
            <w:r>
              <w:t>Quiz 3</w:t>
            </w:r>
          </w:p>
        </w:tc>
      </w:tr>
      <w:tr w:rsidR="00370AE9" w14:paraId="2C096F9A" w14:textId="77777777" w:rsidTr="0023218B">
        <w:tc>
          <w:tcPr>
            <w:tcW w:w="1374" w:type="dxa"/>
          </w:tcPr>
          <w:p w14:paraId="4D6267FD" w14:textId="77777777" w:rsidR="00370AE9" w:rsidRDefault="00370AE9" w:rsidP="00DE7590">
            <w:r>
              <w:t>Week 4</w:t>
            </w:r>
          </w:p>
        </w:tc>
        <w:tc>
          <w:tcPr>
            <w:tcW w:w="3192" w:type="dxa"/>
          </w:tcPr>
          <w:p w14:paraId="533C296E" w14:textId="77777777" w:rsidR="00370AE9" w:rsidRDefault="00370AE9" w:rsidP="00DE7590">
            <w:r>
              <w:t>Computer Concepts, Unit D</w:t>
            </w:r>
          </w:p>
        </w:tc>
        <w:tc>
          <w:tcPr>
            <w:tcW w:w="1824" w:type="dxa"/>
          </w:tcPr>
          <w:p w14:paraId="460E4211" w14:textId="77777777" w:rsidR="00370AE9" w:rsidRDefault="00370AE9" w:rsidP="00DE7590">
            <w:r>
              <w:t>Quiz 4</w:t>
            </w:r>
          </w:p>
        </w:tc>
      </w:tr>
      <w:tr w:rsidR="00370AE9" w14:paraId="1ECC5638" w14:textId="77777777" w:rsidTr="0023218B">
        <w:tc>
          <w:tcPr>
            <w:tcW w:w="1374" w:type="dxa"/>
          </w:tcPr>
          <w:p w14:paraId="010B303B" w14:textId="77777777" w:rsidR="00370AE9" w:rsidRDefault="00370AE9" w:rsidP="00DE7590">
            <w:r>
              <w:t>Week 5</w:t>
            </w:r>
          </w:p>
        </w:tc>
        <w:tc>
          <w:tcPr>
            <w:tcW w:w="3192" w:type="dxa"/>
          </w:tcPr>
          <w:p w14:paraId="2545ED46" w14:textId="77777777" w:rsidR="00370AE9" w:rsidRDefault="00370AE9" w:rsidP="00DE7590">
            <w:r>
              <w:t>Review Units A, B, C, and D</w:t>
            </w:r>
          </w:p>
        </w:tc>
        <w:tc>
          <w:tcPr>
            <w:tcW w:w="1824" w:type="dxa"/>
          </w:tcPr>
          <w:p w14:paraId="06AC65DC" w14:textId="77777777" w:rsidR="00370AE9" w:rsidRDefault="00370AE9" w:rsidP="00DE7590">
            <w:r>
              <w:t>Final Exam</w:t>
            </w:r>
          </w:p>
        </w:tc>
      </w:tr>
    </w:tbl>
    <w:p w14:paraId="48197ECA" w14:textId="77777777" w:rsidR="005F14E7" w:rsidRDefault="005F14E7">
      <w:pPr>
        <w:rPr>
          <w:color w:val="FF0000"/>
          <w:sz w:val="24"/>
          <w:szCs w:val="24"/>
        </w:rPr>
      </w:pPr>
    </w:p>
    <w:p w14:paraId="13B8278A" w14:textId="02CDF93A" w:rsidR="00A2169B" w:rsidRPr="0018764A" w:rsidRDefault="00CA1246">
      <w:pPr>
        <w:rPr>
          <w:color w:val="FF0000"/>
          <w:sz w:val="24"/>
          <w:szCs w:val="24"/>
        </w:rPr>
      </w:pPr>
      <w:r>
        <w:rPr>
          <w:color w:val="FF0000"/>
          <w:sz w:val="24"/>
          <w:szCs w:val="24"/>
        </w:rPr>
        <w:t xml:space="preserve">Comment: </w:t>
      </w:r>
      <w:r w:rsidR="00A2169B" w:rsidRPr="0018764A">
        <w:rPr>
          <w:color w:val="FF0000"/>
          <w:sz w:val="24"/>
          <w:szCs w:val="24"/>
        </w:rPr>
        <w:t xml:space="preserve">Below are some URL’s. To create an accessible URL, use meaningful words as the linked text. Click the Insert tab and click on Hyperlink. In the first textbox, you will see “Text to Display.” This is the text that will display on your page. In the last textbox, you will see “URL.” Enter the URL address. </w:t>
      </w:r>
    </w:p>
    <w:p w14:paraId="48E946FB" w14:textId="32DED547" w:rsidR="00634B11" w:rsidRPr="0018764A" w:rsidRDefault="00CA1246">
      <w:pPr>
        <w:rPr>
          <w:color w:val="FF0000"/>
          <w:sz w:val="24"/>
          <w:szCs w:val="24"/>
        </w:rPr>
      </w:pPr>
      <w:r>
        <w:rPr>
          <w:color w:val="FF0000"/>
          <w:sz w:val="24"/>
          <w:szCs w:val="24"/>
        </w:rPr>
        <w:t xml:space="preserve">Comment: </w:t>
      </w:r>
      <w:r w:rsidR="00634B11" w:rsidRPr="0018764A">
        <w:rPr>
          <w:color w:val="FF0000"/>
          <w:sz w:val="24"/>
          <w:szCs w:val="24"/>
        </w:rPr>
        <w:t>This is a displayed URL. It does not meet accessibility standards.</w:t>
      </w:r>
    </w:p>
    <w:p w14:paraId="3854E0DD" w14:textId="77777777" w:rsidR="00370AE9" w:rsidRDefault="00CD609D">
      <w:hyperlink r:id="rId8" w:history="1">
        <w:r w:rsidR="00761F93" w:rsidRPr="00257AE5">
          <w:rPr>
            <w:rStyle w:val="Hyperlink"/>
          </w:rPr>
          <w:t>http://www.nscc.edu</w:t>
        </w:r>
      </w:hyperlink>
      <w:r w:rsidR="00761F93">
        <w:t xml:space="preserve"> </w:t>
      </w:r>
    </w:p>
    <w:p w14:paraId="2B435FFE" w14:textId="29A8C8E8" w:rsidR="00631536" w:rsidRPr="0018764A" w:rsidRDefault="00CA1246">
      <w:pPr>
        <w:rPr>
          <w:color w:val="FF0000"/>
          <w:sz w:val="24"/>
          <w:szCs w:val="24"/>
        </w:rPr>
      </w:pPr>
      <w:r>
        <w:rPr>
          <w:color w:val="FF0000"/>
          <w:sz w:val="24"/>
          <w:szCs w:val="24"/>
        </w:rPr>
        <w:t xml:space="preserve">Comment: </w:t>
      </w:r>
      <w:r w:rsidR="00631536" w:rsidRPr="0018764A">
        <w:rPr>
          <w:color w:val="FF0000"/>
          <w:sz w:val="24"/>
          <w:szCs w:val="24"/>
        </w:rPr>
        <w:t>This is a link that meets accessibility standards.</w:t>
      </w:r>
    </w:p>
    <w:p w14:paraId="52C667B8" w14:textId="77777777" w:rsidR="00631536" w:rsidRDefault="00CD609D">
      <w:hyperlink r:id="rId9" w:history="1">
        <w:r w:rsidR="00631536" w:rsidRPr="00631536">
          <w:rPr>
            <w:rStyle w:val="Hyperlink"/>
          </w:rPr>
          <w:t>Nashville State Community College Website</w:t>
        </w:r>
      </w:hyperlink>
    </w:p>
    <w:p w14:paraId="2085CC85" w14:textId="4B303B08" w:rsidR="00631536" w:rsidRPr="0018764A" w:rsidRDefault="00CA1246">
      <w:pPr>
        <w:rPr>
          <w:color w:val="FF0000"/>
          <w:sz w:val="24"/>
          <w:szCs w:val="24"/>
        </w:rPr>
      </w:pPr>
      <w:r>
        <w:rPr>
          <w:color w:val="FF0000"/>
          <w:sz w:val="24"/>
          <w:szCs w:val="24"/>
        </w:rPr>
        <w:t xml:space="preserve">Comment: </w:t>
      </w:r>
      <w:r w:rsidR="00631536" w:rsidRPr="0018764A">
        <w:rPr>
          <w:color w:val="FF0000"/>
          <w:sz w:val="24"/>
          <w:szCs w:val="24"/>
        </w:rPr>
        <w:t xml:space="preserve">Here’s another option if documents are to be printed and you want users to </w:t>
      </w:r>
      <w:r w:rsidR="007C15CA" w:rsidRPr="0018764A">
        <w:rPr>
          <w:color w:val="FF0000"/>
          <w:sz w:val="24"/>
          <w:szCs w:val="24"/>
        </w:rPr>
        <w:t>see</w:t>
      </w:r>
      <w:r w:rsidR="00631536" w:rsidRPr="0018764A">
        <w:rPr>
          <w:color w:val="FF0000"/>
          <w:sz w:val="24"/>
          <w:szCs w:val="24"/>
        </w:rPr>
        <w:t xml:space="preserve"> the URL.</w:t>
      </w:r>
    </w:p>
    <w:p w14:paraId="0257A200" w14:textId="77777777" w:rsidR="003C65EC" w:rsidRDefault="00CD609D">
      <w:pPr>
        <w:rPr>
          <w:color w:val="FF0000"/>
        </w:rPr>
      </w:pPr>
      <w:hyperlink r:id="rId10" w:history="1">
        <w:r w:rsidR="00631536" w:rsidRPr="00631536">
          <w:rPr>
            <w:rStyle w:val="Hyperlink"/>
          </w:rPr>
          <w:t>Nashville State Website: http://www.nscc.edu</w:t>
        </w:r>
      </w:hyperlink>
      <w:r w:rsidR="003C65EC" w:rsidRPr="003C65EC">
        <w:rPr>
          <w:color w:val="FF0000"/>
        </w:rPr>
        <w:t xml:space="preserve"> </w:t>
      </w:r>
    </w:p>
    <w:p w14:paraId="22BFA417" w14:textId="14557814" w:rsidR="003C65EC" w:rsidRDefault="00CA1246">
      <w:pPr>
        <w:rPr>
          <w:color w:val="FF0000"/>
          <w:sz w:val="24"/>
          <w:szCs w:val="24"/>
        </w:rPr>
      </w:pPr>
      <w:r>
        <w:rPr>
          <w:color w:val="FF0000"/>
          <w:sz w:val="24"/>
          <w:szCs w:val="24"/>
        </w:rPr>
        <w:t xml:space="preserve">Comment: </w:t>
      </w:r>
      <w:r w:rsidR="003C65EC" w:rsidRPr="0018764A">
        <w:rPr>
          <w:color w:val="FF0000"/>
          <w:sz w:val="24"/>
          <w:szCs w:val="24"/>
        </w:rPr>
        <w:t xml:space="preserve">As a last step, files saved as </w:t>
      </w:r>
      <w:proofErr w:type="spellStart"/>
      <w:r w:rsidR="003C65EC" w:rsidRPr="0018764A">
        <w:rPr>
          <w:color w:val="FF0000"/>
          <w:sz w:val="24"/>
          <w:szCs w:val="24"/>
        </w:rPr>
        <w:t>docx</w:t>
      </w:r>
      <w:proofErr w:type="spellEnd"/>
      <w:r w:rsidR="003C65EC" w:rsidRPr="0018764A">
        <w:rPr>
          <w:color w:val="FF0000"/>
          <w:sz w:val="24"/>
          <w:szCs w:val="24"/>
        </w:rPr>
        <w:t xml:space="preserve"> (doc must be saved as </w:t>
      </w:r>
      <w:proofErr w:type="spellStart"/>
      <w:r w:rsidR="003C65EC" w:rsidRPr="0018764A">
        <w:rPr>
          <w:color w:val="FF0000"/>
          <w:sz w:val="24"/>
          <w:szCs w:val="24"/>
        </w:rPr>
        <w:t>docx</w:t>
      </w:r>
      <w:proofErr w:type="spellEnd"/>
      <w:r w:rsidR="003C65EC" w:rsidRPr="0018764A">
        <w:rPr>
          <w:color w:val="FF0000"/>
          <w:sz w:val="24"/>
          <w:szCs w:val="24"/>
        </w:rPr>
        <w:t xml:space="preserve">), Word provides an accessibility checker. Click on File &gt; Check for Issues &gt; Check Accessibility. A screen displays at the right listing errors </w:t>
      </w:r>
      <w:r w:rsidR="007C15CA" w:rsidRPr="0018764A">
        <w:rPr>
          <w:color w:val="FF0000"/>
          <w:sz w:val="24"/>
          <w:szCs w:val="24"/>
        </w:rPr>
        <w:t xml:space="preserve">along with </w:t>
      </w:r>
      <w:r w:rsidR="003C65EC" w:rsidRPr="0018764A">
        <w:rPr>
          <w:color w:val="FF0000"/>
          <w:sz w:val="24"/>
          <w:szCs w:val="24"/>
        </w:rPr>
        <w:t xml:space="preserve">instructions for repairing accessibility issues. </w:t>
      </w:r>
    </w:p>
    <w:p w14:paraId="5140D2C1" w14:textId="54B2DFE6" w:rsidR="00E054F2" w:rsidRPr="00E054F2" w:rsidRDefault="00E054F2" w:rsidP="00865896">
      <w:pPr>
        <w:spacing w:line="240" w:lineRule="auto"/>
        <w:rPr>
          <w:color w:val="FF0000"/>
          <w:sz w:val="24"/>
          <w:szCs w:val="24"/>
        </w:rPr>
      </w:pPr>
      <w:r>
        <w:rPr>
          <w:color w:val="FF0000"/>
          <w:sz w:val="24"/>
          <w:szCs w:val="24"/>
        </w:rPr>
        <w:t>NOTE: If you have images that do</w:t>
      </w:r>
      <w:r w:rsidR="00C05C26">
        <w:rPr>
          <w:color w:val="FF0000"/>
          <w:sz w:val="24"/>
          <w:szCs w:val="24"/>
        </w:rPr>
        <w:t xml:space="preserve"> not</w:t>
      </w:r>
      <w:r>
        <w:rPr>
          <w:color w:val="FF0000"/>
          <w:sz w:val="24"/>
          <w:szCs w:val="24"/>
        </w:rPr>
        <w:t xml:space="preserve"> transfer when you convert a Word document to HTML, </w:t>
      </w:r>
      <w:r w:rsidR="00C05C26">
        <w:rPr>
          <w:color w:val="FF0000"/>
          <w:sz w:val="24"/>
          <w:szCs w:val="24"/>
        </w:rPr>
        <w:t>save the images and insert them in D2L.</w:t>
      </w:r>
      <w:r>
        <w:rPr>
          <w:color w:val="FF0000"/>
          <w:sz w:val="24"/>
          <w:szCs w:val="24"/>
        </w:rPr>
        <w:t xml:space="preserve"> In HTML, images are never part of the file as they are in Word. </w:t>
      </w:r>
      <w:r w:rsidR="00C05C26">
        <w:rPr>
          <w:color w:val="FF0000"/>
          <w:sz w:val="24"/>
          <w:szCs w:val="24"/>
        </w:rPr>
        <w:t xml:space="preserve">If you have only a few images, you can right-click on each one and choose “Save picture as” and save it to your computer. </w:t>
      </w:r>
      <w:r>
        <w:rPr>
          <w:color w:val="FF0000"/>
          <w:sz w:val="24"/>
          <w:szCs w:val="24"/>
        </w:rPr>
        <w:t xml:space="preserve">To save </w:t>
      </w:r>
      <w:r w:rsidR="00C05C26">
        <w:rPr>
          <w:color w:val="FF0000"/>
          <w:sz w:val="24"/>
          <w:szCs w:val="24"/>
        </w:rPr>
        <w:t>multiple</w:t>
      </w:r>
      <w:r>
        <w:rPr>
          <w:color w:val="FF0000"/>
          <w:sz w:val="24"/>
          <w:szCs w:val="24"/>
        </w:rPr>
        <w:t xml:space="preserve"> images out of Word, save the document as html or html filtered. It creates a separate f</w:t>
      </w:r>
      <w:r w:rsidR="00C05C26">
        <w:rPr>
          <w:color w:val="FF0000"/>
          <w:sz w:val="24"/>
          <w:szCs w:val="24"/>
        </w:rPr>
        <w:t>older</w:t>
      </w:r>
      <w:r>
        <w:rPr>
          <w:color w:val="FF0000"/>
          <w:sz w:val="24"/>
          <w:szCs w:val="24"/>
        </w:rPr>
        <w:t xml:space="preserve"> with the images. If the images are extremely large, you can use </w:t>
      </w:r>
      <w:hyperlink r:id="rId11" w:tgtFrame="_blank" w:history="1">
        <w:r w:rsidRPr="00E054F2">
          <w:rPr>
            <w:rStyle w:val="Hyperlink"/>
            <w:sz w:val="24"/>
            <w:szCs w:val="24"/>
          </w:rPr>
          <w:t>Resize Your Image: http://www.resizeyourimage.com/</w:t>
        </w:r>
      </w:hyperlink>
      <w:r w:rsidR="00C05C26">
        <w:rPr>
          <w:color w:val="FF0000"/>
          <w:sz w:val="24"/>
          <w:szCs w:val="24"/>
        </w:rPr>
        <w:t xml:space="preserve">, </w:t>
      </w:r>
      <w:proofErr w:type="spellStart"/>
      <w:r w:rsidR="00C05C26">
        <w:rPr>
          <w:color w:val="FF0000"/>
          <w:sz w:val="24"/>
          <w:szCs w:val="24"/>
        </w:rPr>
        <w:t>SnagIT</w:t>
      </w:r>
      <w:proofErr w:type="spellEnd"/>
      <w:r w:rsidR="00C05C26">
        <w:rPr>
          <w:color w:val="FF0000"/>
          <w:sz w:val="24"/>
          <w:szCs w:val="24"/>
        </w:rPr>
        <w:t xml:space="preserve">, </w:t>
      </w:r>
      <w:r>
        <w:rPr>
          <w:color w:val="FF0000"/>
          <w:sz w:val="24"/>
          <w:szCs w:val="24"/>
        </w:rPr>
        <w:t>or similar program</w:t>
      </w:r>
      <w:r w:rsidR="00C05C26">
        <w:rPr>
          <w:color w:val="FF0000"/>
          <w:sz w:val="24"/>
          <w:szCs w:val="24"/>
        </w:rPr>
        <w:t>s,</w:t>
      </w:r>
      <w:r>
        <w:rPr>
          <w:color w:val="FF0000"/>
          <w:sz w:val="24"/>
          <w:szCs w:val="24"/>
        </w:rPr>
        <w:t xml:space="preserve"> to resize </w:t>
      </w:r>
      <w:r w:rsidR="00C05C26">
        <w:rPr>
          <w:color w:val="FF0000"/>
          <w:sz w:val="24"/>
          <w:szCs w:val="24"/>
        </w:rPr>
        <w:t>them</w:t>
      </w:r>
      <w:bookmarkStart w:id="0" w:name="_GoBack"/>
      <w:bookmarkEnd w:id="0"/>
      <w:r>
        <w:rPr>
          <w:color w:val="FF0000"/>
          <w:sz w:val="24"/>
          <w:szCs w:val="24"/>
        </w:rPr>
        <w:t xml:space="preserve">. Once you have the images, go to D2L to upload the image using </w:t>
      </w:r>
      <w:r>
        <w:rPr>
          <w:color w:val="FF0000"/>
          <w:sz w:val="24"/>
          <w:szCs w:val="24"/>
        </w:rPr>
        <w:lastRenderedPageBreak/>
        <w:t>Manage Files. It is a good practice to create an images folder where you can easily locate the images. When you create or edit an HTML file, use the Insert Image icon to insert the image.</w:t>
      </w:r>
    </w:p>
    <w:sectPr w:rsidR="00E054F2" w:rsidRPr="00E054F2" w:rsidSect="005F14E7">
      <w:headerReference w:type="default" r:id="rId12"/>
      <w:pgSz w:w="12240" w:h="15840"/>
      <w:pgMar w:top="1440" w:right="1440" w:bottom="108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011899" w14:textId="77777777" w:rsidR="00CD609D" w:rsidRDefault="00CD609D" w:rsidP="008A1218">
      <w:pPr>
        <w:spacing w:after="0" w:line="240" w:lineRule="auto"/>
      </w:pPr>
      <w:r>
        <w:separator/>
      </w:r>
    </w:p>
  </w:endnote>
  <w:endnote w:type="continuationSeparator" w:id="0">
    <w:p w14:paraId="17C522C3" w14:textId="77777777" w:rsidR="00CD609D" w:rsidRDefault="00CD609D" w:rsidP="008A12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0D7622" w14:textId="77777777" w:rsidR="00CD609D" w:rsidRDefault="00CD609D" w:rsidP="008A1218">
      <w:pPr>
        <w:spacing w:after="0" w:line="240" w:lineRule="auto"/>
      </w:pPr>
      <w:r>
        <w:separator/>
      </w:r>
    </w:p>
  </w:footnote>
  <w:footnote w:type="continuationSeparator" w:id="0">
    <w:p w14:paraId="4D8B211A" w14:textId="77777777" w:rsidR="00CD609D" w:rsidRDefault="00CD609D" w:rsidP="008A12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8969650"/>
      <w:docPartObj>
        <w:docPartGallery w:val="Page Numbers (Top of Page)"/>
        <w:docPartUnique/>
      </w:docPartObj>
    </w:sdtPr>
    <w:sdtEndPr>
      <w:rPr>
        <w:noProof/>
      </w:rPr>
    </w:sdtEndPr>
    <w:sdtContent>
      <w:p w14:paraId="1C22FBF3" w14:textId="7A65281F" w:rsidR="008A1218" w:rsidRDefault="008A1218">
        <w:pPr>
          <w:pStyle w:val="Header"/>
          <w:jc w:val="right"/>
        </w:pPr>
        <w:r>
          <w:fldChar w:fldCharType="begin"/>
        </w:r>
        <w:r>
          <w:instrText xml:space="preserve"> PAGE   \* MERGEFORMAT </w:instrText>
        </w:r>
        <w:r>
          <w:fldChar w:fldCharType="separate"/>
        </w:r>
        <w:r w:rsidR="00C05C26">
          <w:rPr>
            <w:noProof/>
          </w:rPr>
          <w:t>4</w:t>
        </w:r>
        <w:r>
          <w:rPr>
            <w:noProof/>
          </w:rPr>
          <w:fldChar w:fldCharType="end"/>
        </w:r>
      </w:p>
    </w:sdtContent>
  </w:sdt>
  <w:p w14:paraId="3EE4D071" w14:textId="77777777" w:rsidR="008A1218" w:rsidRDefault="008A121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123F84"/>
    <w:multiLevelType w:val="hybridMultilevel"/>
    <w:tmpl w:val="B5506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AE9"/>
    <w:rsid w:val="00000C0D"/>
    <w:rsid w:val="00004910"/>
    <w:rsid w:val="00010990"/>
    <w:rsid w:val="00020DF4"/>
    <w:rsid w:val="0002244A"/>
    <w:rsid w:val="00025819"/>
    <w:rsid w:val="00034D5E"/>
    <w:rsid w:val="00044C69"/>
    <w:rsid w:val="00050A19"/>
    <w:rsid w:val="00060AAB"/>
    <w:rsid w:val="000649BA"/>
    <w:rsid w:val="00064FBF"/>
    <w:rsid w:val="00072257"/>
    <w:rsid w:val="000741E3"/>
    <w:rsid w:val="0008474E"/>
    <w:rsid w:val="00086A70"/>
    <w:rsid w:val="000872EF"/>
    <w:rsid w:val="00095752"/>
    <w:rsid w:val="000978E9"/>
    <w:rsid w:val="000A276E"/>
    <w:rsid w:val="000A4907"/>
    <w:rsid w:val="000B182C"/>
    <w:rsid w:val="000C4904"/>
    <w:rsid w:val="000C4AED"/>
    <w:rsid w:val="000C60B4"/>
    <w:rsid w:val="000D0252"/>
    <w:rsid w:val="000D2761"/>
    <w:rsid w:val="000D7009"/>
    <w:rsid w:val="000E016A"/>
    <w:rsid w:val="000E04FF"/>
    <w:rsid w:val="000E1D37"/>
    <w:rsid w:val="000E2172"/>
    <w:rsid w:val="000E7EBF"/>
    <w:rsid w:val="000F0566"/>
    <w:rsid w:val="000F1DB0"/>
    <w:rsid w:val="000F29DC"/>
    <w:rsid w:val="000F4E5A"/>
    <w:rsid w:val="00107A8A"/>
    <w:rsid w:val="00125F06"/>
    <w:rsid w:val="00126199"/>
    <w:rsid w:val="001327D3"/>
    <w:rsid w:val="0013297C"/>
    <w:rsid w:val="00136193"/>
    <w:rsid w:val="00150C87"/>
    <w:rsid w:val="00161B31"/>
    <w:rsid w:val="0016454A"/>
    <w:rsid w:val="00165969"/>
    <w:rsid w:val="00177212"/>
    <w:rsid w:val="00183CC8"/>
    <w:rsid w:val="0018764A"/>
    <w:rsid w:val="00192DE6"/>
    <w:rsid w:val="00194AB1"/>
    <w:rsid w:val="0019512D"/>
    <w:rsid w:val="001A0601"/>
    <w:rsid w:val="001B570D"/>
    <w:rsid w:val="001C2EE0"/>
    <w:rsid w:val="001C476F"/>
    <w:rsid w:val="001C59C0"/>
    <w:rsid w:val="001D4B9F"/>
    <w:rsid w:val="001D5196"/>
    <w:rsid w:val="001E66DB"/>
    <w:rsid w:val="001F1392"/>
    <w:rsid w:val="001F22FA"/>
    <w:rsid w:val="001F5A61"/>
    <w:rsid w:val="001F6097"/>
    <w:rsid w:val="00204632"/>
    <w:rsid w:val="002055F3"/>
    <w:rsid w:val="00210487"/>
    <w:rsid w:val="00215F53"/>
    <w:rsid w:val="00216339"/>
    <w:rsid w:val="002224F7"/>
    <w:rsid w:val="0023218B"/>
    <w:rsid w:val="00237A7C"/>
    <w:rsid w:val="00242F5D"/>
    <w:rsid w:val="00244EC2"/>
    <w:rsid w:val="0024626F"/>
    <w:rsid w:val="00251918"/>
    <w:rsid w:val="00252AD9"/>
    <w:rsid w:val="00254EED"/>
    <w:rsid w:val="002641C0"/>
    <w:rsid w:val="00271FF8"/>
    <w:rsid w:val="002767C7"/>
    <w:rsid w:val="00277DB5"/>
    <w:rsid w:val="00280D1F"/>
    <w:rsid w:val="00284C26"/>
    <w:rsid w:val="002872C7"/>
    <w:rsid w:val="002A0A35"/>
    <w:rsid w:val="002A5B90"/>
    <w:rsid w:val="002B08BA"/>
    <w:rsid w:val="002B30F3"/>
    <w:rsid w:val="002B49D1"/>
    <w:rsid w:val="002B7F16"/>
    <w:rsid w:val="002C24AC"/>
    <w:rsid w:val="002C325A"/>
    <w:rsid w:val="002C5ABE"/>
    <w:rsid w:val="002C7450"/>
    <w:rsid w:val="002D1852"/>
    <w:rsid w:val="002D2B45"/>
    <w:rsid w:val="002D52D5"/>
    <w:rsid w:val="002E10E8"/>
    <w:rsid w:val="002E404A"/>
    <w:rsid w:val="002E4C61"/>
    <w:rsid w:val="002F0C18"/>
    <w:rsid w:val="002F18CC"/>
    <w:rsid w:val="002F76C8"/>
    <w:rsid w:val="003100A2"/>
    <w:rsid w:val="0031013C"/>
    <w:rsid w:val="00314C9C"/>
    <w:rsid w:val="00315D55"/>
    <w:rsid w:val="003209E0"/>
    <w:rsid w:val="00324AC9"/>
    <w:rsid w:val="003348A2"/>
    <w:rsid w:val="003358F4"/>
    <w:rsid w:val="00370AE9"/>
    <w:rsid w:val="0037638E"/>
    <w:rsid w:val="00385820"/>
    <w:rsid w:val="003907DE"/>
    <w:rsid w:val="003A1E98"/>
    <w:rsid w:val="003A2CB5"/>
    <w:rsid w:val="003A4E13"/>
    <w:rsid w:val="003B223C"/>
    <w:rsid w:val="003C65EC"/>
    <w:rsid w:val="003E38B1"/>
    <w:rsid w:val="003E6E35"/>
    <w:rsid w:val="003F6D8E"/>
    <w:rsid w:val="0040479C"/>
    <w:rsid w:val="004074FB"/>
    <w:rsid w:val="00414DB2"/>
    <w:rsid w:val="00421BEC"/>
    <w:rsid w:val="004461B4"/>
    <w:rsid w:val="004462F9"/>
    <w:rsid w:val="00446E53"/>
    <w:rsid w:val="004567CD"/>
    <w:rsid w:val="00461512"/>
    <w:rsid w:val="0046268F"/>
    <w:rsid w:val="00462C22"/>
    <w:rsid w:val="0046425C"/>
    <w:rsid w:val="004642EA"/>
    <w:rsid w:val="004669BF"/>
    <w:rsid w:val="00467B45"/>
    <w:rsid w:val="00474E7E"/>
    <w:rsid w:val="00482309"/>
    <w:rsid w:val="004867A9"/>
    <w:rsid w:val="004A2732"/>
    <w:rsid w:val="004B107A"/>
    <w:rsid w:val="004C4179"/>
    <w:rsid w:val="004C4AFD"/>
    <w:rsid w:val="004D73C6"/>
    <w:rsid w:val="004E01A2"/>
    <w:rsid w:val="004E2E66"/>
    <w:rsid w:val="004E39FB"/>
    <w:rsid w:val="004E7073"/>
    <w:rsid w:val="004F0292"/>
    <w:rsid w:val="004F19C1"/>
    <w:rsid w:val="0050283D"/>
    <w:rsid w:val="005109EC"/>
    <w:rsid w:val="00520E61"/>
    <w:rsid w:val="00521584"/>
    <w:rsid w:val="00522E3C"/>
    <w:rsid w:val="00522EE4"/>
    <w:rsid w:val="0052661D"/>
    <w:rsid w:val="005354D5"/>
    <w:rsid w:val="00537A7D"/>
    <w:rsid w:val="005453E0"/>
    <w:rsid w:val="00556B19"/>
    <w:rsid w:val="00570674"/>
    <w:rsid w:val="0057405E"/>
    <w:rsid w:val="00574522"/>
    <w:rsid w:val="00576257"/>
    <w:rsid w:val="00582941"/>
    <w:rsid w:val="005867CE"/>
    <w:rsid w:val="005939FF"/>
    <w:rsid w:val="00597D95"/>
    <w:rsid w:val="005A4A25"/>
    <w:rsid w:val="005B1914"/>
    <w:rsid w:val="005B6648"/>
    <w:rsid w:val="005D03DA"/>
    <w:rsid w:val="005D62FB"/>
    <w:rsid w:val="005E03C9"/>
    <w:rsid w:val="005E289C"/>
    <w:rsid w:val="005E7F3E"/>
    <w:rsid w:val="005F14E7"/>
    <w:rsid w:val="005F60DA"/>
    <w:rsid w:val="005F60EA"/>
    <w:rsid w:val="005F6B52"/>
    <w:rsid w:val="00600AE1"/>
    <w:rsid w:val="00605F25"/>
    <w:rsid w:val="00613A46"/>
    <w:rsid w:val="0061435B"/>
    <w:rsid w:val="0062061C"/>
    <w:rsid w:val="00620D73"/>
    <w:rsid w:val="00621016"/>
    <w:rsid w:val="00621CB2"/>
    <w:rsid w:val="00631536"/>
    <w:rsid w:val="00633371"/>
    <w:rsid w:val="00634B11"/>
    <w:rsid w:val="00635008"/>
    <w:rsid w:val="00665F75"/>
    <w:rsid w:val="00670607"/>
    <w:rsid w:val="00676E6C"/>
    <w:rsid w:val="00686A29"/>
    <w:rsid w:val="00687B4E"/>
    <w:rsid w:val="006925E4"/>
    <w:rsid w:val="00692840"/>
    <w:rsid w:val="00693BF0"/>
    <w:rsid w:val="006A4E20"/>
    <w:rsid w:val="006B0394"/>
    <w:rsid w:val="006B19D7"/>
    <w:rsid w:val="006B5210"/>
    <w:rsid w:val="006B579E"/>
    <w:rsid w:val="006C28F0"/>
    <w:rsid w:val="006C6A92"/>
    <w:rsid w:val="006D05BB"/>
    <w:rsid w:val="006D42FB"/>
    <w:rsid w:val="006D579F"/>
    <w:rsid w:val="006F7765"/>
    <w:rsid w:val="006F7A60"/>
    <w:rsid w:val="007001A8"/>
    <w:rsid w:val="00702317"/>
    <w:rsid w:val="00705328"/>
    <w:rsid w:val="007067B7"/>
    <w:rsid w:val="00707380"/>
    <w:rsid w:val="00711358"/>
    <w:rsid w:val="00711831"/>
    <w:rsid w:val="007165B5"/>
    <w:rsid w:val="00720255"/>
    <w:rsid w:val="00725180"/>
    <w:rsid w:val="00733F65"/>
    <w:rsid w:val="007447EE"/>
    <w:rsid w:val="007550E6"/>
    <w:rsid w:val="007566B3"/>
    <w:rsid w:val="00756857"/>
    <w:rsid w:val="00761F93"/>
    <w:rsid w:val="0077331E"/>
    <w:rsid w:val="00774916"/>
    <w:rsid w:val="0078021A"/>
    <w:rsid w:val="00787EB1"/>
    <w:rsid w:val="007918D6"/>
    <w:rsid w:val="007C15CA"/>
    <w:rsid w:val="007C633A"/>
    <w:rsid w:val="007D0553"/>
    <w:rsid w:val="007D7C94"/>
    <w:rsid w:val="007F6C02"/>
    <w:rsid w:val="00805BDA"/>
    <w:rsid w:val="00810A41"/>
    <w:rsid w:val="008110FB"/>
    <w:rsid w:val="00812DA7"/>
    <w:rsid w:val="00813D17"/>
    <w:rsid w:val="00815111"/>
    <w:rsid w:val="00831DEC"/>
    <w:rsid w:val="00832BC5"/>
    <w:rsid w:val="00834F01"/>
    <w:rsid w:val="0083627F"/>
    <w:rsid w:val="00844ECF"/>
    <w:rsid w:val="008454FE"/>
    <w:rsid w:val="0085017F"/>
    <w:rsid w:val="0085740A"/>
    <w:rsid w:val="00864781"/>
    <w:rsid w:val="00865896"/>
    <w:rsid w:val="00867B30"/>
    <w:rsid w:val="00871FA6"/>
    <w:rsid w:val="00885BFB"/>
    <w:rsid w:val="00886428"/>
    <w:rsid w:val="008A1218"/>
    <w:rsid w:val="008A2E85"/>
    <w:rsid w:val="008A31F6"/>
    <w:rsid w:val="008B476E"/>
    <w:rsid w:val="008D4CB7"/>
    <w:rsid w:val="008E3065"/>
    <w:rsid w:val="008E4975"/>
    <w:rsid w:val="008E794A"/>
    <w:rsid w:val="008F3D82"/>
    <w:rsid w:val="00905ED4"/>
    <w:rsid w:val="00906781"/>
    <w:rsid w:val="00915D3F"/>
    <w:rsid w:val="0091652B"/>
    <w:rsid w:val="00920CED"/>
    <w:rsid w:val="00930E74"/>
    <w:rsid w:val="0093675B"/>
    <w:rsid w:val="00942F56"/>
    <w:rsid w:val="009470D4"/>
    <w:rsid w:val="00952C3C"/>
    <w:rsid w:val="009600A9"/>
    <w:rsid w:val="009771D6"/>
    <w:rsid w:val="009805A4"/>
    <w:rsid w:val="00981579"/>
    <w:rsid w:val="00981876"/>
    <w:rsid w:val="009836E7"/>
    <w:rsid w:val="009858F6"/>
    <w:rsid w:val="009861D7"/>
    <w:rsid w:val="0099725B"/>
    <w:rsid w:val="009A37E2"/>
    <w:rsid w:val="009C4092"/>
    <w:rsid w:val="009C47C5"/>
    <w:rsid w:val="009C494C"/>
    <w:rsid w:val="009C4960"/>
    <w:rsid w:val="009D08E2"/>
    <w:rsid w:val="009E304B"/>
    <w:rsid w:val="009F3491"/>
    <w:rsid w:val="009F571C"/>
    <w:rsid w:val="00A2157F"/>
    <w:rsid w:val="00A2169B"/>
    <w:rsid w:val="00A22C75"/>
    <w:rsid w:val="00A30FC2"/>
    <w:rsid w:val="00A358F1"/>
    <w:rsid w:val="00A45EEE"/>
    <w:rsid w:val="00A466C6"/>
    <w:rsid w:val="00A471D8"/>
    <w:rsid w:val="00A55E78"/>
    <w:rsid w:val="00A62B9E"/>
    <w:rsid w:val="00A67C5E"/>
    <w:rsid w:val="00A70582"/>
    <w:rsid w:val="00A75400"/>
    <w:rsid w:val="00A77665"/>
    <w:rsid w:val="00A81004"/>
    <w:rsid w:val="00A85BC1"/>
    <w:rsid w:val="00AA78D5"/>
    <w:rsid w:val="00AB6915"/>
    <w:rsid w:val="00AC6412"/>
    <w:rsid w:val="00AD58DF"/>
    <w:rsid w:val="00AD6D53"/>
    <w:rsid w:val="00AD70E7"/>
    <w:rsid w:val="00AE4257"/>
    <w:rsid w:val="00AE4E81"/>
    <w:rsid w:val="00AF025A"/>
    <w:rsid w:val="00AF3CEB"/>
    <w:rsid w:val="00AF523E"/>
    <w:rsid w:val="00B02B6C"/>
    <w:rsid w:val="00B15CB0"/>
    <w:rsid w:val="00B21B7B"/>
    <w:rsid w:val="00B32C83"/>
    <w:rsid w:val="00B34002"/>
    <w:rsid w:val="00B4051C"/>
    <w:rsid w:val="00B4327A"/>
    <w:rsid w:val="00B502FF"/>
    <w:rsid w:val="00B5084B"/>
    <w:rsid w:val="00B5226F"/>
    <w:rsid w:val="00B53CE2"/>
    <w:rsid w:val="00B60FDB"/>
    <w:rsid w:val="00B63F55"/>
    <w:rsid w:val="00B7206F"/>
    <w:rsid w:val="00B735B2"/>
    <w:rsid w:val="00B740CC"/>
    <w:rsid w:val="00B86F42"/>
    <w:rsid w:val="00B872EF"/>
    <w:rsid w:val="00BA0A90"/>
    <w:rsid w:val="00BA1919"/>
    <w:rsid w:val="00BA3C9A"/>
    <w:rsid w:val="00BB1B38"/>
    <w:rsid w:val="00BB3203"/>
    <w:rsid w:val="00BD4933"/>
    <w:rsid w:val="00BD7E6F"/>
    <w:rsid w:val="00BE12DE"/>
    <w:rsid w:val="00BE4A59"/>
    <w:rsid w:val="00BE74BC"/>
    <w:rsid w:val="00BE7E34"/>
    <w:rsid w:val="00BF4FFD"/>
    <w:rsid w:val="00C0197A"/>
    <w:rsid w:val="00C0357E"/>
    <w:rsid w:val="00C04D8C"/>
    <w:rsid w:val="00C05A1E"/>
    <w:rsid w:val="00C05C26"/>
    <w:rsid w:val="00C10594"/>
    <w:rsid w:val="00C12F45"/>
    <w:rsid w:val="00C1301B"/>
    <w:rsid w:val="00C1441D"/>
    <w:rsid w:val="00C2132A"/>
    <w:rsid w:val="00C22DD6"/>
    <w:rsid w:val="00C244BA"/>
    <w:rsid w:val="00C2456E"/>
    <w:rsid w:val="00C24FCF"/>
    <w:rsid w:val="00C32CA0"/>
    <w:rsid w:val="00C35E44"/>
    <w:rsid w:val="00C50D87"/>
    <w:rsid w:val="00C50F0C"/>
    <w:rsid w:val="00C57B95"/>
    <w:rsid w:val="00C6212A"/>
    <w:rsid w:val="00C7088B"/>
    <w:rsid w:val="00C825D5"/>
    <w:rsid w:val="00C846E1"/>
    <w:rsid w:val="00C91E1D"/>
    <w:rsid w:val="00C97FB0"/>
    <w:rsid w:val="00CA1246"/>
    <w:rsid w:val="00CA2E02"/>
    <w:rsid w:val="00CA2E10"/>
    <w:rsid w:val="00CA4CFB"/>
    <w:rsid w:val="00CA7F53"/>
    <w:rsid w:val="00CB41F7"/>
    <w:rsid w:val="00CB7581"/>
    <w:rsid w:val="00CC19A6"/>
    <w:rsid w:val="00CC217A"/>
    <w:rsid w:val="00CC5106"/>
    <w:rsid w:val="00CC654F"/>
    <w:rsid w:val="00CC79F7"/>
    <w:rsid w:val="00CC7F9A"/>
    <w:rsid w:val="00CD3BE9"/>
    <w:rsid w:val="00CD609D"/>
    <w:rsid w:val="00CD6F2D"/>
    <w:rsid w:val="00CE0889"/>
    <w:rsid w:val="00CE33BA"/>
    <w:rsid w:val="00CE5539"/>
    <w:rsid w:val="00CE58B4"/>
    <w:rsid w:val="00CE59FE"/>
    <w:rsid w:val="00CE635A"/>
    <w:rsid w:val="00CE69BC"/>
    <w:rsid w:val="00CF101A"/>
    <w:rsid w:val="00CF22F5"/>
    <w:rsid w:val="00D03877"/>
    <w:rsid w:val="00D0399F"/>
    <w:rsid w:val="00D03DED"/>
    <w:rsid w:val="00D222C4"/>
    <w:rsid w:val="00D2451F"/>
    <w:rsid w:val="00D30420"/>
    <w:rsid w:val="00D4129F"/>
    <w:rsid w:val="00D413EC"/>
    <w:rsid w:val="00D56C17"/>
    <w:rsid w:val="00D60EE2"/>
    <w:rsid w:val="00D71A40"/>
    <w:rsid w:val="00D77224"/>
    <w:rsid w:val="00D83B3B"/>
    <w:rsid w:val="00D85A0E"/>
    <w:rsid w:val="00D90621"/>
    <w:rsid w:val="00DA3B84"/>
    <w:rsid w:val="00DA6E0E"/>
    <w:rsid w:val="00DB10A3"/>
    <w:rsid w:val="00DB3A85"/>
    <w:rsid w:val="00DC2DC7"/>
    <w:rsid w:val="00DE06EB"/>
    <w:rsid w:val="00DE56A0"/>
    <w:rsid w:val="00DE7FC2"/>
    <w:rsid w:val="00DF1498"/>
    <w:rsid w:val="00DF565E"/>
    <w:rsid w:val="00DF5805"/>
    <w:rsid w:val="00DF6835"/>
    <w:rsid w:val="00E054F2"/>
    <w:rsid w:val="00E1428D"/>
    <w:rsid w:val="00E23761"/>
    <w:rsid w:val="00E3205C"/>
    <w:rsid w:val="00E44DF7"/>
    <w:rsid w:val="00E45EDB"/>
    <w:rsid w:val="00E606FC"/>
    <w:rsid w:val="00E62947"/>
    <w:rsid w:val="00E63BB1"/>
    <w:rsid w:val="00E64BD2"/>
    <w:rsid w:val="00E66FF7"/>
    <w:rsid w:val="00E742B9"/>
    <w:rsid w:val="00E768EA"/>
    <w:rsid w:val="00E81F5C"/>
    <w:rsid w:val="00E82CE0"/>
    <w:rsid w:val="00E86D17"/>
    <w:rsid w:val="00E87728"/>
    <w:rsid w:val="00E9171E"/>
    <w:rsid w:val="00E9226C"/>
    <w:rsid w:val="00E966DB"/>
    <w:rsid w:val="00EA04A1"/>
    <w:rsid w:val="00EA12C0"/>
    <w:rsid w:val="00EA7E00"/>
    <w:rsid w:val="00EB3D8B"/>
    <w:rsid w:val="00EB4EF7"/>
    <w:rsid w:val="00EB6ED5"/>
    <w:rsid w:val="00EC171E"/>
    <w:rsid w:val="00EC2416"/>
    <w:rsid w:val="00ED01DB"/>
    <w:rsid w:val="00ED0E49"/>
    <w:rsid w:val="00ED1091"/>
    <w:rsid w:val="00ED18D1"/>
    <w:rsid w:val="00ED4616"/>
    <w:rsid w:val="00ED5BAA"/>
    <w:rsid w:val="00EF7CC2"/>
    <w:rsid w:val="00F01D03"/>
    <w:rsid w:val="00F02E03"/>
    <w:rsid w:val="00F06174"/>
    <w:rsid w:val="00F06E9A"/>
    <w:rsid w:val="00F1192F"/>
    <w:rsid w:val="00F12AD2"/>
    <w:rsid w:val="00F17CA2"/>
    <w:rsid w:val="00F20CDB"/>
    <w:rsid w:val="00F23694"/>
    <w:rsid w:val="00F26CA3"/>
    <w:rsid w:val="00F37DF8"/>
    <w:rsid w:val="00F45287"/>
    <w:rsid w:val="00F4765F"/>
    <w:rsid w:val="00F53C72"/>
    <w:rsid w:val="00F60B7A"/>
    <w:rsid w:val="00F644C2"/>
    <w:rsid w:val="00F73193"/>
    <w:rsid w:val="00F73BA4"/>
    <w:rsid w:val="00F73C9D"/>
    <w:rsid w:val="00F76E98"/>
    <w:rsid w:val="00F83FDD"/>
    <w:rsid w:val="00F930B6"/>
    <w:rsid w:val="00F9381C"/>
    <w:rsid w:val="00F949C0"/>
    <w:rsid w:val="00FA3AE8"/>
    <w:rsid w:val="00FA3E55"/>
    <w:rsid w:val="00FA5D1B"/>
    <w:rsid w:val="00FA7587"/>
    <w:rsid w:val="00FB137B"/>
    <w:rsid w:val="00FB6FAB"/>
    <w:rsid w:val="00FC6E92"/>
    <w:rsid w:val="00FD4E27"/>
    <w:rsid w:val="00FE0B8D"/>
    <w:rsid w:val="00FE7F9C"/>
    <w:rsid w:val="00FF0336"/>
    <w:rsid w:val="00FF556B"/>
    <w:rsid w:val="00FF6F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B92AF"/>
  <w15:docId w15:val="{92A33862-6549-4403-943B-F3BE709C2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78E9"/>
  </w:style>
  <w:style w:type="paragraph" w:styleId="Heading1">
    <w:name w:val="heading 1"/>
    <w:basedOn w:val="Normal"/>
    <w:next w:val="Normal"/>
    <w:link w:val="Heading1Char"/>
    <w:uiPriority w:val="9"/>
    <w:qFormat/>
    <w:rsid w:val="007C15CA"/>
    <w:pPr>
      <w:keepNext/>
      <w:keepLines/>
      <w:spacing w:before="480" w:after="0"/>
      <w:jc w:val="center"/>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370AE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0A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0AE9"/>
    <w:rPr>
      <w:rFonts w:ascii="Tahoma" w:hAnsi="Tahoma" w:cs="Tahoma"/>
      <w:sz w:val="16"/>
      <w:szCs w:val="16"/>
    </w:rPr>
  </w:style>
  <w:style w:type="character" w:customStyle="1" w:styleId="Heading1Char">
    <w:name w:val="Heading 1 Char"/>
    <w:basedOn w:val="DefaultParagraphFont"/>
    <w:link w:val="Heading1"/>
    <w:uiPriority w:val="9"/>
    <w:rsid w:val="007C15CA"/>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370AE9"/>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370AE9"/>
    <w:pPr>
      <w:ind w:left="720"/>
      <w:contextualSpacing/>
    </w:pPr>
  </w:style>
  <w:style w:type="table" w:styleId="TableGrid">
    <w:name w:val="Table Grid"/>
    <w:basedOn w:val="TableNormal"/>
    <w:uiPriority w:val="59"/>
    <w:rsid w:val="00370AE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761F93"/>
    <w:rPr>
      <w:color w:val="0000FF" w:themeColor="hyperlink"/>
      <w:u w:val="single"/>
    </w:rPr>
  </w:style>
  <w:style w:type="character" w:styleId="CommentReference">
    <w:name w:val="annotation reference"/>
    <w:basedOn w:val="DefaultParagraphFont"/>
    <w:uiPriority w:val="99"/>
    <w:semiHidden/>
    <w:unhideWhenUsed/>
    <w:rsid w:val="00930E74"/>
    <w:rPr>
      <w:sz w:val="16"/>
      <w:szCs w:val="16"/>
    </w:rPr>
  </w:style>
  <w:style w:type="paragraph" w:styleId="CommentText">
    <w:name w:val="annotation text"/>
    <w:basedOn w:val="Normal"/>
    <w:link w:val="CommentTextChar"/>
    <w:uiPriority w:val="99"/>
    <w:semiHidden/>
    <w:unhideWhenUsed/>
    <w:rsid w:val="00930E74"/>
    <w:pPr>
      <w:spacing w:line="240" w:lineRule="auto"/>
    </w:pPr>
    <w:rPr>
      <w:sz w:val="20"/>
      <w:szCs w:val="20"/>
    </w:rPr>
  </w:style>
  <w:style w:type="character" w:customStyle="1" w:styleId="CommentTextChar">
    <w:name w:val="Comment Text Char"/>
    <w:basedOn w:val="DefaultParagraphFont"/>
    <w:link w:val="CommentText"/>
    <w:uiPriority w:val="99"/>
    <w:semiHidden/>
    <w:rsid w:val="00930E74"/>
    <w:rPr>
      <w:sz w:val="20"/>
      <w:szCs w:val="20"/>
    </w:rPr>
  </w:style>
  <w:style w:type="paragraph" w:styleId="CommentSubject">
    <w:name w:val="annotation subject"/>
    <w:basedOn w:val="CommentText"/>
    <w:next w:val="CommentText"/>
    <w:link w:val="CommentSubjectChar"/>
    <w:uiPriority w:val="99"/>
    <w:semiHidden/>
    <w:unhideWhenUsed/>
    <w:rsid w:val="00930E74"/>
    <w:rPr>
      <w:b/>
      <w:bCs/>
    </w:rPr>
  </w:style>
  <w:style w:type="character" w:customStyle="1" w:styleId="CommentSubjectChar">
    <w:name w:val="Comment Subject Char"/>
    <w:basedOn w:val="CommentTextChar"/>
    <w:link w:val="CommentSubject"/>
    <w:uiPriority w:val="99"/>
    <w:semiHidden/>
    <w:rsid w:val="00930E74"/>
    <w:rPr>
      <w:b/>
      <w:bCs/>
      <w:sz w:val="20"/>
      <w:szCs w:val="20"/>
    </w:rPr>
  </w:style>
  <w:style w:type="paragraph" w:styleId="Header">
    <w:name w:val="header"/>
    <w:basedOn w:val="Normal"/>
    <w:link w:val="HeaderChar"/>
    <w:uiPriority w:val="99"/>
    <w:unhideWhenUsed/>
    <w:rsid w:val="008A12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1218"/>
  </w:style>
  <w:style w:type="paragraph" w:styleId="Footer">
    <w:name w:val="footer"/>
    <w:basedOn w:val="Normal"/>
    <w:link w:val="FooterChar"/>
    <w:uiPriority w:val="99"/>
    <w:unhideWhenUsed/>
    <w:rsid w:val="008A12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1218"/>
  </w:style>
  <w:style w:type="character" w:styleId="FollowedHyperlink">
    <w:name w:val="FollowedHyperlink"/>
    <w:basedOn w:val="DefaultParagraphFont"/>
    <w:uiPriority w:val="99"/>
    <w:semiHidden/>
    <w:unhideWhenUsed/>
    <w:rsid w:val="00E054F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9840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scc.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esizeyourimage.com/" TargetMode="External"/><Relationship Id="rId5" Type="http://schemas.openxmlformats.org/officeDocument/2006/relationships/footnotes" Target="footnotes.xml"/><Relationship Id="rId10" Type="http://schemas.openxmlformats.org/officeDocument/2006/relationships/hyperlink" Target="http://www.nscc.edu" TargetMode="External"/><Relationship Id="rId4" Type="http://schemas.openxmlformats.org/officeDocument/2006/relationships/webSettings" Target="webSettings.xml"/><Relationship Id="rId9" Type="http://schemas.openxmlformats.org/officeDocument/2006/relationships/hyperlink" Target="http://www.nscc.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4</Pages>
  <Words>895</Words>
  <Characters>5107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Nashville State Tech</Company>
  <LinksUpToDate>false</LinksUpToDate>
  <CharactersWithSpaces>5991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Lyle</dc:creator>
  <cp:keywords/>
  <dc:description/>
  <cp:lastModifiedBy>Lyle, Linda</cp:lastModifiedBy>
  <cp:revision>19</cp:revision>
  <cp:lastPrinted>2015-03-02T13:52:00Z</cp:lastPrinted>
  <dcterms:created xsi:type="dcterms:W3CDTF">2015-02-28T16:39:00Z</dcterms:created>
  <dcterms:modified xsi:type="dcterms:W3CDTF">2015-03-09T17:40:00Z</dcterms:modified>
</cp:coreProperties>
</file>